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17E" w:rsidRDefault="0075483A">
      <w:pPr>
        <w:spacing w:line="560" w:lineRule="exact"/>
        <w:jc w:val="center"/>
        <w:rPr>
          <w:rFonts w:ascii="方正小标宋简体" w:eastAsia="方正小标宋简体" w:hAnsi="Microsoft YaHei UI" w:cs="宋体"/>
          <w:b/>
          <w:bCs/>
          <w:spacing w:val="8"/>
          <w:kern w:val="0"/>
          <w:sz w:val="44"/>
          <w:szCs w:val="44"/>
        </w:rPr>
      </w:pPr>
      <w:r>
        <w:rPr>
          <w:rFonts w:ascii="方正小标宋简体" w:eastAsia="方正小标宋简体" w:hAnsi="Microsoft YaHei UI" w:cs="宋体" w:hint="eastAsia"/>
          <w:b/>
          <w:bCs/>
          <w:spacing w:val="8"/>
          <w:kern w:val="0"/>
          <w:sz w:val="44"/>
          <w:szCs w:val="44"/>
        </w:rPr>
        <w:t>关于开展</w:t>
      </w:r>
      <w:r w:rsidR="002D2DE1">
        <w:rPr>
          <w:rFonts w:ascii="方正小标宋简体" w:eastAsia="方正小标宋简体" w:hAnsi="Microsoft YaHei UI" w:cs="宋体" w:hint="eastAsia"/>
          <w:b/>
          <w:bCs/>
          <w:spacing w:val="8"/>
          <w:kern w:val="0"/>
          <w:sz w:val="44"/>
          <w:szCs w:val="44"/>
        </w:rPr>
        <w:t>“</w:t>
      </w:r>
      <w:r w:rsidR="002D2DE1" w:rsidRPr="002D2DE1">
        <w:rPr>
          <w:rFonts w:ascii="方正小标宋简体" w:eastAsia="方正小标宋简体" w:hAnsi="Microsoft YaHei UI" w:cs="宋体" w:hint="eastAsia"/>
          <w:b/>
          <w:bCs/>
          <w:spacing w:val="8"/>
          <w:kern w:val="0"/>
          <w:sz w:val="44"/>
          <w:szCs w:val="44"/>
        </w:rPr>
        <w:t>百年风华正青春</w:t>
      </w:r>
      <w:r w:rsidR="002D2DE1" w:rsidRPr="002D2DE1">
        <w:rPr>
          <w:rFonts w:ascii="方正小标宋简体" w:eastAsia="方正小标宋简体" w:hAnsi="Microsoft YaHei UI" w:cs="宋体"/>
          <w:b/>
          <w:bCs/>
          <w:spacing w:val="8"/>
          <w:kern w:val="0"/>
          <w:sz w:val="44"/>
          <w:szCs w:val="44"/>
        </w:rPr>
        <w:t xml:space="preserve"> 百团奋进新征程</w:t>
      </w:r>
      <w:r w:rsidR="002D2DE1">
        <w:rPr>
          <w:rFonts w:ascii="方正小标宋简体" w:eastAsia="方正小标宋简体" w:hAnsi="Microsoft YaHei UI" w:cs="宋体" w:hint="eastAsia"/>
          <w:b/>
          <w:bCs/>
          <w:spacing w:val="8"/>
          <w:kern w:val="0"/>
          <w:sz w:val="44"/>
          <w:szCs w:val="44"/>
        </w:rPr>
        <w:t>”</w:t>
      </w:r>
      <w:r>
        <w:rPr>
          <w:rFonts w:ascii="方正小标宋简体" w:eastAsia="方正小标宋简体" w:hAnsi="Microsoft YaHei UI" w:cs="宋体" w:hint="eastAsia"/>
          <w:b/>
          <w:bCs/>
          <w:spacing w:val="8"/>
          <w:kern w:val="0"/>
          <w:sz w:val="44"/>
          <w:szCs w:val="44"/>
        </w:rPr>
        <w:t>2021年厦门大学学生社团品牌活动立项申报工作的通知</w:t>
      </w:r>
    </w:p>
    <w:p w:rsidR="002D2DE1" w:rsidRPr="002D2DE1" w:rsidRDefault="002D2DE1">
      <w:pPr>
        <w:spacing w:line="560" w:lineRule="exact"/>
        <w:jc w:val="center"/>
        <w:rPr>
          <w:rFonts w:ascii="方正小标宋简体" w:eastAsia="方正小标宋简体" w:hAnsi="Microsoft YaHei UI" w:cs="宋体"/>
          <w:b/>
          <w:bCs/>
          <w:spacing w:val="8"/>
          <w:kern w:val="0"/>
          <w:sz w:val="44"/>
          <w:szCs w:val="44"/>
        </w:rPr>
      </w:pPr>
    </w:p>
    <w:p w:rsidR="0031017E" w:rsidRDefault="0075483A">
      <w:pPr>
        <w:pStyle w:val="a3"/>
        <w:shd w:val="clear" w:color="auto" w:fill="FFFFFF"/>
        <w:spacing w:before="0" w:beforeAutospacing="0" w:after="0" w:afterAutospacing="0" w:line="560" w:lineRule="exact"/>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t>各学生社团业务指导单位、各学生社团：</w:t>
      </w:r>
    </w:p>
    <w:p w:rsidR="00461AC6" w:rsidRDefault="00A50082" w:rsidP="00A50082">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t>为</w:t>
      </w:r>
      <w:r w:rsidRPr="004F644B">
        <w:rPr>
          <w:rFonts w:ascii="仿宋_GB2312" w:eastAsia="仿宋_GB2312" w:hAnsi="Microsoft YaHei UI"/>
          <w:spacing w:val="8"/>
          <w:sz w:val="32"/>
          <w:szCs w:val="32"/>
        </w:rPr>
        <w:t>继续深入学习贯彻习近平新时代中国特色社会主义思想，以</w:t>
      </w:r>
      <w:r w:rsidR="00A560F1" w:rsidRPr="004F644B">
        <w:rPr>
          <w:rFonts w:ascii="仿宋_GB2312" w:eastAsia="仿宋_GB2312" w:hAnsi="Microsoft YaHei UI"/>
          <w:spacing w:val="8"/>
          <w:sz w:val="32"/>
          <w:szCs w:val="32"/>
        </w:rPr>
        <w:t>习近平</w:t>
      </w:r>
      <w:r w:rsidRPr="004F644B">
        <w:rPr>
          <w:rFonts w:ascii="仿宋_GB2312" w:eastAsia="仿宋_GB2312" w:hAnsi="Microsoft YaHei UI"/>
          <w:spacing w:val="8"/>
          <w:sz w:val="32"/>
          <w:szCs w:val="32"/>
        </w:rPr>
        <w:t>总书记</w:t>
      </w:r>
      <w:r w:rsidRPr="00DD26DE">
        <w:rPr>
          <w:rFonts w:ascii="仿宋_GB2312" w:eastAsia="仿宋_GB2312" w:hAnsi="Microsoft YaHei UI"/>
          <w:spacing w:val="8"/>
          <w:sz w:val="32"/>
          <w:szCs w:val="32"/>
        </w:rPr>
        <w:t>致厦门大学建校100周年的贺信</w:t>
      </w:r>
      <w:r w:rsidRPr="004F644B">
        <w:rPr>
          <w:rFonts w:ascii="仿宋_GB2312" w:eastAsia="仿宋_GB2312" w:hAnsi="Microsoft YaHei UI"/>
          <w:spacing w:val="8"/>
          <w:sz w:val="32"/>
          <w:szCs w:val="32"/>
        </w:rPr>
        <w:t>精神为指引</w:t>
      </w:r>
      <w:r w:rsidR="00461AC6" w:rsidRPr="004F644B">
        <w:rPr>
          <w:rFonts w:ascii="仿宋_GB2312" w:eastAsia="仿宋_GB2312" w:hAnsi="Microsoft YaHei UI" w:hint="eastAsia"/>
          <w:spacing w:val="8"/>
          <w:sz w:val="32"/>
          <w:szCs w:val="32"/>
        </w:rPr>
        <w:t>，</w:t>
      </w:r>
      <w:r w:rsidR="00461AC6">
        <w:rPr>
          <w:rFonts w:ascii="仿宋_GB2312" w:eastAsia="仿宋_GB2312" w:hAnsi="Microsoft YaHei UI" w:hint="eastAsia"/>
          <w:spacing w:val="8"/>
          <w:sz w:val="32"/>
          <w:szCs w:val="32"/>
        </w:rPr>
        <w:t>进一步推动学生社团发展、繁荣厦门大学校园文化，促进学生社团焕发新气象、展现新作为，</w:t>
      </w:r>
      <w:r w:rsidR="00A52090">
        <w:rPr>
          <w:rFonts w:ascii="仿宋_GB2312" w:eastAsia="仿宋_GB2312" w:hAnsi="Microsoft YaHei UI" w:hint="eastAsia"/>
          <w:spacing w:val="8"/>
          <w:sz w:val="32"/>
          <w:szCs w:val="32"/>
        </w:rPr>
        <w:t>发挥学生社团育人功能，</w:t>
      </w:r>
      <w:r w:rsidR="00461AC6">
        <w:rPr>
          <w:rFonts w:ascii="仿宋_GB2312" w:eastAsia="仿宋_GB2312" w:hAnsi="Microsoft YaHei UI" w:hint="eastAsia"/>
          <w:spacing w:val="8"/>
          <w:sz w:val="32"/>
          <w:szCs w:val="32"/>
        </w:rPr>
        <w:t>学校拟</w:t>
      </w:r>
      <w:r w:rsidR="00461AC6" w:rsidRPr="00DD26DE">
        <w:rPr>
          <w:rFonts w:ascii="仿宋_GB2312" w:eastAsia="仿宋_GB2312" w:hAnsi="Microsoft YaHei UI" w:hint="eastAsia"/>
          <w:spacing w:val="8"/>
          <w:sz w:val="32"/>
          <w:szCs w:val="32"/>
        </w:rPr>
        <w:t>开展“百年风华正青春</w:t>
      </w:r>
      <w:r w:rsidR="00461AC6" w:rsidRPr="00DD26DE">
        <w:rPr>
          <w:rFonts w:ascii="仿宋_GB2312" w:eastAsia="仿宋_GB2312" w:hAnsi="Microsoft YaHei UI"/>
          <w:spacing w:val="8"/>
          <w:sz w:val="32"/>
          <w:szCs w:val="32"/>
        </w:rPr>
        <w:t xml:space="preserve"> 百团奋进新征程</w:t>
      </w:r>
      <w:r w:rsidR="00461AC6">
        <w:rPr>
          <w:rFonts w:ascii="仿宋_GB2312" w:eastAsia="仿宋_GB2312" w:hAnsi="Microsoft YaHei UI" w:hint="eastAsia"/>
          <w:spacing w:val="8"/>
          <w:sz w:val="32"/>
          <w:szCs w:val="32"/>
        </w:rPr>
        <w:t>”</w:t>
      </w:r>
      <w:r w:rsidR="00461AC6" w:rsidRPr="00DD26DE">
        <w:rPr>
          <w:rFonts w:ascii="仿宋_GB2312" w:eastAsia="仿宋_GB2312" w:hAnsi="Microsoft YaHei UI"/>
          <w:spacing w:val="8"/>
          <w:sz w:val="32"/>
          <w:szCs w:val="32"/>
        </w:rPr>
        <w:t>2021年厦门大学学生社团品牌活动立项申报工作</w:t>
      </w:r>
      <w:r w:rsidR="00461AC6">
        <w:rPr>
          <w:rFonts w:ascii="仿宋_GB2312" w:eastAsia="仿宋_GB2312" w:hAnsi="Microsoft YaHei UI" w:hint="eastAsia"/>
          <w:spacing w:val="8"/>
          <w:sz w:val="32"/>
          <w:szCs w:val="32"/>
        </w:rPr>
        <w:t>。现将有关事项通知如下：</w:t>
      </w:r>
    </w:p>
    <w:p w:rsidR="0031017E" w:rsidRDefault="0075483A">
      <w:pPr>
        <w:spacing w:line="560" w:lineRule="exact"/>
        <w:ind w:firstLineChars="200" w:firstLine="643"/>
        <w:rPr>
          <w:rFonts w:ascii="黑体" w:eastAsia="黑体" w:hAnsi="黑体"/>
          <w:b/>
          <w:sz w:val="32"/>
          <w:szCs w:val="32"/>
        </w:rPr>
      </w:pPr>
      <w:r>
        <w:rPr>
          <w:rFonts w:ascii="黑体" w:eastAsia="黑体" w:hAnsi="黑体" w:hint="eastAsia"/>
          <w:b/>
          <w:sz w:val="32"/>
          <w:szCs w:val="32"/>
        </w:rPr>
        <w:t>一、项目要求</w:t>
      </w:r>
    </w:p>
    <w:p w:rsidR="00D8703F" w:rsidRDefault="0075483A" w:rsidP="004F644B">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t>1.项目以习近平新时代中国特色社会主义思想为指导，</w:t>
      </w:r>
      <w:r w:rsidR="004F644B" w:rsidRPr="004F644B">
        <w:rPr>
          <w:rFonts w:ascii="仿宋_GB2312" w:eastAsia="仿宋_GB2312" w:hAnsi="Microsoft YaHei UI" w:hint="eastAsia"/>
          <w:spacing w:val="8"/>
          <w:sz w:val="32"/>
          <w:szCs w:val="32"/>
        </w:rPr>
        <w:t>要把学习贯彻习近平总书记贺信精神同党史</w:t>
      </w:r>
      <w:r w:rsidR="00651512" w:rsidRPr="004F644B">
        <w:rPr>
          <w:rFonts w:ascii="仿宋_GB2312" w:eastAsia="仿宋_GB2312" w:hAnsi="Microsoft YaHei UI" w:hint="eastAsia"/>
          <w:spacing w:val="8"/>
          <w:sz w:val="32"/>
          <w:szCs w:val="32"/>
        </w:rPr>
        <w:t>学习</w:t>
      </w:r>
      <w:r w:rsidR="004F644B" w:rsidRPr="004F644B">
        <w:rPr>
          <w:rFonts w:ascii="仿宋_GB2312" w:eastAsia="仿宋_GB2312" w:hAnsi="Microsoft YaHei UI" w:hint="eastAsia"/>
          <w:spacing w:val="8"/>
          <w:sz w:val="32"/>
          <w:szCs w:val="32"/>
        </w:rPr>
        <w:t>教育紧密结合，</w:t>
      </w:r>
      <w:r>
        <w:rPr>
          <w:rFonts w:ascii="仿宋_GB2312" w:eastAsia="仿宋_GB2312" w:hAnsi="Microsoft YaHei UI" w:hint="eastAsia"/>
          <w:spacing w:val="8"/>
          <w:sz w:val="32"/>
          <w:szCs w:val="32"/>
        </w:rPr>
        <w:t>坚持思想性、知识性、艺术性、多样性相统一的原则，积极开展方向正确、健康向上、格调高雅、形式多样的社团活动，有助于丰富课余生活，繁荣校园文化，促进青年学生德智体美劳全面发展。</w:t>
      </w:r>
    </w:p>
    <w:p w:rsidR="0031017E" w:rsidRDefault="0075483A">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t>2.项目由社团负责人提出申请。申请人应具有统筹组织社团重大活动或其他校内大型活动的经历。</w:t>
      </w:r>
    </w:p>
    <w:p w:rsidR="0031017E" w:rsidRDefault="0075483A">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lastRenderedPageBreak/>
        <w:t>3.项目应是覆盖面广、受益学生数多的项目。各学生社团面向全校学生举办的各类活动，与省级、国家级或世界级有对接的活动优先。</w:t>
      </w:r>
    </w:p>
    <w:p w:rsidR="0031017E" w:rsidRDefault="0075483A">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t>4.项目原则上应已有一定的工作基础和</w:t>
      </w:r>
      <w:proofErr w:type="gramStart"/>
      <w:r>
        <w:rPr>
          <w:rFonts w:ascii="仿宋_GB2312" w:eastAsia="仿宋_GB2312" w:hAnsi="Microsoft YaHei UI" w:hint="eastAsia"/>
          <w:spacing w:val="8"/>
          <w:sz w:val="32"/>
          <w:szCs w:val="32"/>
        </w:rPr>
        <w:t>可</w:t>
      </w:r>
      <w:proofErr w:type="gramEnd"/>
      <w:r>
        <w:rPr>
          <w:rFonts w:ascii="仿宋_GB2312" w:eastAsia="仿宋_GB2312" w:hAnsi="Microsoft YaHei UI" w:hint="eastAsia"/>
          <w:spacing w:val="8"/>
          <w:sz w:val="32"/>
          <w:szCs w:val="32"/>
        </w:rPr>
        <w:t>持续性，初步形成品牌效应，在校内外已经有一定影响力。</w:t>
      </w:r>
    </w:p>
    <w:p w:rsidR="0031017E" w:rsidRDefault="0075483A" w:rsidP="003D2D25">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t>5.项目举办时间原则上应为2021年</w:t>
      </w:r>
      <w:r w:rsidR="00A54978">
        <w:rPr>
          <w:rFonts w:ascii="仿宋_GB2312" w:eastAsia="仿宋_GB2312" w:hAnsi="Microsoft YaHei UI"/>
          <w:spacing w:val="8"/>
          <w:sz w:val="32"/>
          <w:szCs w:val="32"/>
        </w:rPr>
        <w:t>4</w:t>
      </w:r>
      <w:r>
        <w:rPr>
          <w:rFonts w:ascii="仿宋_GB2312" w:eastAsia="仿宋_GB2312" w:hAnsi="Microsoft YaHei UI" w:hint="eastAsia"/>
          <w:spacing w:val="8"/>
          <w:sz w:val="32"/>
          <w:szCs w:val="32"/>
        </w:rPr>
        <w:t>月</w:t>
      </w:r>
      <w:r w:rsidR="00A54978">
        <w:rPr>
          <w:rFonts w:ascii="仿宋_GB2312" w:eastAsia="仿宋_GB2312" w:hAnsi="Microsoft YaHei UI" w:hint="eastAsia"/>
          <w:spacing w:val="8"/>
          <w:sz w:val="32"/>
          <w:szCs w:val="32"/>
        </w:rPr>
        <w:t>-</w:t>
      </w:r>
      <w:r>
        <w:rPr>
          <w:rFonts w:ascii="仿宋_GB2312" w:eastAsia="仿宋_GB2312" w:hAnsi="Microsoft YaHei UI" w:hint="eastAsia"/>
          <w:spacing w:val="8"/>
          <w:sz w:val="32"/>
          <w:szCs w:val="32"/>
        </w:rPr>
        <w:t>2021年</w:t>
      </w:r>
      <w:r w:rsidR="00A54978">
        <w:rPr>
          <w:rFonts w:ascii="仿宋_GB2312" w:eastAsia="仿宋_GB2312" w:hAnsi="Microsoft YaHei UI"/>
          <w:spacing w:val="8"/>
          <w:sz w:val="32"/>
          <w:szCs w:val="32"/>
        </w:rPr>
        <w:t>12</w:t>
      </w:r>
      <w:r>
        <w:rPr>
          <w:rFonts w:ascii="仿宋_GB2312" w:eastAsia="仿宋_GB2312" w:hAnsi="Microsoft YaHei UI" w:hint="eastAsia"/>
          <w:spacing w:val="8"/>
          <w:sz w:val="32"/>
          <w:szCs w:val="32"/>
        </w:rPr>
        <w:t>月。</w:t>
      </w:r>
    </w:p>
    <w:p w:rsidR="00A54978" w:rsidRPr="004F215A" w:rsidRDefault="00A54978" w:rsidP="003D2D25">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sidRPr="004F215A">
        <w:rPr>
          <w:rFonts w:ascii="仿宋_GB2312" w:eastAsia="仿宋_GB2312" w:hAnsi="Microsoft YaHei UI"/>
          <w:spacing w:val="8"/>
          <w:sz w:val="32"/>
          <w:szCs w:val="32"/>
        </w:rPr>
        <w:t>6</w:t>
      </w:r>
      <w:r w:rsidRPr="004F215A">
        <w:rPr>
          <w:rFonts w:ascii="仿宋_GB2312" w:eastAsia="仿宋_GB2312" w:hAnsi="Microsoft YaHei UI" w:hint="eastAsia"/>
          <w:spacing w:val="8"/>
          <w:sz w:val="32"/>
          <w:szCs w:val="32"/>
        </w:rPr>
        <w:t>.上一年度</w:t>
      </w:r>
      <w:r w:rsidR="004F215A" w:rsidRPr="004F215A">
        <w:rPr>
          <w:rFonts w:ascii="仿宋_GB2312" w:eastAsia="仿宋_GB2312" w:hAnsi="Microsoft YaHei UI" w:hint="eastAsia"/>
          <w:spacing w:val="8"/>
          <w:sz w:val="32"/>
          <w:szCs w:val="32"/>
        </w:rPr>
        <w:t>未结</w:t>
      </w:r>
      <w:proofErr w:type="gramStart"/>
      <w:r w:rsidR="004F215A" w:rsidRPr="004F215A">
        <w:rPr>
          <w:rFonts w:ascii="仿宋_GB2312" w:eastAsia="仿宋_GB2312" w:hAnsi="Microsoft YaHei UI" w:hint="eastAsia"/>
          <w:spacing w:val="8"/>
          <w:sz w:val="32"/>
          <w:szCs w:val="32"/>
        </w:rPr>
        <w:t>项项目</w:t>
      </w:r>
      <w:proofErr w:type="gramEnd"/>
      <w:r w:rsidR="004F215A">
        <w:rPr>
          <w:rFonts w:ascii="仿宋_GB2312" w:eastAsia="仿宋_GB2312" w:hAnsi="Microsoft YaHei UI" w:hint="eastAsia"/>
          <w:spacing w:val="8"/>
          <w:sz w:val="32"/>
          <w:szCs w:val="32"/>
        </w:rPr>
        <w:t>所在社团</w:t>
      </w:r>
      <w:r w:rsidR="004F215A" w:rsidRPr="004F215A">
        <w:rPr>
          <w:rFonts w:ascii="仿宋_GB2312" w:eastAsia="仿宋_GB2312" w:hAnsi="Microsoft YaHei UI" w:hint="eastAsia"/>
          <w:spacing w:val="8"/>
          <w:sz w:val="32"/>
          <w:szCs w:val="32"/>
        </w:rPr>
        <w:t>不得</w:t>
      </w:r>
      <w:r w:rsidR="004F215A">
        <w:rPr>
          <w:rFonts w:ascii="仿宋_GB2312" w:eastAsia="仿宋_GB2312" w:hAnsi="Microsoft YaHei UI" w:hint="eastAsia"/>
          <w:spacing w:val="8"/>
          <w:sz w:val="32"/>
          <w:szCs w:val="32"/>
        </w:rPr>
        <w:t>申报</w:t>
      </w:r>
      <w:r w:rsidR="004F215A" w:rsidRPr="004F215A">
        <w:rPr>
          <w:rFonts w:ascii="仿宋_GB2312" w:eastAsia="仿宋_GB2312" w:hAnsi="Microsoft YaHei UI" w:hint="eastAsia"/>
          <w:spacing w:val="8"/>
          <w:sz w:val="32"/>
          <w:szCs w:val="32"/>
        </w:rPr>
        <w:t>本年度立项。</w:t>
      </w:r>
    </w:p>
    <w:p w:rsidR="0031017E" w:rsidRDefault="0075483A">
      <w:pPr>
        <w:spacing w:line="560" w:lineRule="exact"/>
        <w:ind w:firstLineChars="200" w:firstLine="643"/>
        <w:rPr>
          <w:rFonts w:ascii="黑体" w:eastAsia="黑体" w:hAnsi="黑体"/>
          <w:b/>
          <w:sz w:val="32"/>
          <w:szCs w:val="32"/>
        </w:rPr>
      </w:pPr>
      <w:r>
        <w:rPr>
          <w:rFonts w:ascii="黑体" w:eastAsia="黑体" w:hAnsi="黑体" w:hint="eastAsia"/>
          <w:b/>
          <w:sz w:val="32"/>
          <w:szCs w:val="32"/>
        </w:rPr>
        <w:t>二、工作安排</w:t>
      </w:r>
    </w:p>
    <w:p w:rsidR="0031017E" w:rsidRDefault="0075483A">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t>1.申报阶段。申请人须填写《厦门大学学生社团品牌活动立项申报书》和《厦门大学学生社团品牌活动立项汇总表》，于2021年</w:t>
      </w:r>
      <w:r w:rsidR="009E2717">
        <w:rPr>
          <w:rFonts w:ascii="仿宋_GB2312" w:eastAsia="仿宋_GB2312" w:hAnsi="Microsoft YaHei UI"/>
          <w:spacing w:val="8"/>
          <w:sz w:val="32"/>
          <w:szCs w:val="32"/>
        </w:rPr>
        <w:t>6</w:t>
      </w:r>
      <w:r>
        <w:rPr>
          <w:rFonts w:ascii="仿宋_GB2312" w:eastAsia="仿宋_GB2312" w:hAnsi="Microsoft YaHei UI" w:hint="eastAsia"/>
          <w:spacing w:val="8"/>
          <w:sz w:val="32"/>
          <w:szCs w:val="32"/>
        </w:rPr>
        <w:t>月</w:t>
      </w:r>
      <w:r w:rsidR="009E2717">
        <w:rPr>
          <w:rFonts w:ascii="仿宋_GB2312" w:eastAsia="仿宋_GB2312" w:hAnsi="Microsoft YaHei UI"/>
          <w:spacing w:val="8"/>
          <w:sz w:val="32"/>
          <w:szCs w:val="32"/>
        </w:rPr>
        <w:t>1</w:t>
      </w:r>
      <w:r>
        <w:rPr>
          <w:rFonts w:ascii="仿宋_GB2312" w:eastAsia="仿宋_GB2312" w:hAnsi="Microsoft YaHei UI" w:hint="eastAsia"/>
          <w:spacing w:val="8"/>
          <w:sz w:val="32"/>
          <w:szCs w:val="32"/>
        </w:rPr>
        <w:t>日</w:t>
      </w:r>
      <w:r w:rsidR="00A54978">
        <w:rPr>
          <w:rFonts w:ascii="仿宋_GB2312" w:eastAsia="仿宋_GB2312" w:hAnsi="Microsoft YaHei UI"/>
          <w:spacing w:val="8"/>
          <w:sz w:val="32"/>
          <w:szCs w:val="32"/>
        </w:rPr>
        <w:t>17</w:t>
      </w:r>
      <w:r>
        <w:rPr>
          <w:rFonts w:ascii="仿宋_GB2312" w:eastAsia="仿宋_GB2312" w:hAnsi="Microsoft YaHei UI" w:hint="eastAsia"/>
          <w:spacing w:val="8"/>
          <w:sz w:val="32"/>
          <w:szCs w:val="32"/>
        </w:rPr>
        <w:t>:</w:t>
      </w:r>
      <w:r w:rsidR="00A54978">
        <w:rPr>
          <w:rFonts w:ascii="仿宋_GB2312" w:eastAsia="仿宋_GB2312" w:hAnsi="Microsoft YaHei UI"/>
          <w:spacing w:val="8"/>
          <w:sz w:val="32"/>
          <w:szCs w:val="32"/>
        </w:rPr>
        <w:t>00</w:t>
      </w:r>
      <w:r>
        <w:rPr>
          <w:rFonts w:ascii="仿宋_GB2312" w:eastAsia="仿宋_GB2312" w:hAnsi="Microsoft YaHei UI" w:hint="eastAsia"/>
          <w:spacing w:val="8"/>
          <w:sz w:val="32"/>
          <w:szCs w:val="32"/>
        </w:rPr>
        <w:t>前完成线上申报</w:t>
      </w:r>
      <w:r w:rsidR="004F215A">
        <w:rPr>
          <w:rFonts w:ascii="仿宋_GB2312" w:eastAsia="仿宋_GB2312" w:hAnsi="Microsoft YaHei UI" w:hint="eastAsia"/>
          <w:spacing w:val="8"/>
          <w:sz w:val="32"/>
          <w:szCs w:val="32"/>
        </w:rPr>
        <w:t>（逾期</w:t>
      </w:r>
      <w:r w:rsidR="00792F87">
        <w:rPr>
          <w:rFonts w:ascii="仿宋_GB2312" w:eastAsia="仿宋_GB2312" w:hAnsi="Microsoft YaHei UI" w:hint="eastAsia"/>
          <w:spacing w:val="8"/>
          <w:sz w:val="32"/>
          <w:szCs w:val="32"/>
        </w:rPr>
        <w:t>不予受理</w:t>
      </w:r>
      <w:r w:rsidR="004F215A">
        <w:rPr>
          <w:rFonts w:ascii="仿宋_GB2312" w:eastAsia="仿宋_GB2312" w:hAnsi="Microsoft YaHei UI" w:hint="eastAsia"/>
          <w:spacing w:val="8"/>
          <w:sz w:val="32"/>
          <w:szCs w:val="32"/>
        </w:rPr>
        <w:t>）</w:t>
      </w:r>
      <w:r>
        <w:rPr>
          <w:rFonts w:ascii="仿宋_GB2312" w:eastAsia="仿宋_GB2312" w:hAnsi="Microsoft YaHei UI" w:hint="eastAsia"/>
          <w:spacing w:val="8"/>
          <w:sz w:val="32"/>
          <w:szCs w:val="32"/>
        </w:rPr>
        <w:t>。社团负责人在“厦门大学学生社团管理系统”（http://xsst.xmu.edu.cn/）中“新建项目”，命名为“厦门大学**社团品牌活动立项申报”，并将相关材料电子版在系统中上传，指导教师、业务指导单位在线上进行审批。</w:t>
      </w:r>
    </w:p>
    <w:p w:rsidR="0031017E" w:rsidRDefault="0075483A">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t>2.评审阶段。收到材料后，学生社团指导中心将对材料真实性、规范性及申请人、申请社团资质进行初审，对符合规定的申请予以受理，确定参与立项答辩的社团名单，并于</w:t>
      </w:r>
      <w:r w:rsidR="00A54978">
        <w:rPr>
          <w:rFonts w:ascii="仿宋_GB2312" w:eastAsia="仿宋_GB2312" w:hAnsi="Microsoft YaHei UI"/>
          <w:spacing w:val="8"/>
          <w:sz w:val="32"/>
          <w:szCs w:val="32"/>
        </w:rPr>
        <w:t>6</w:t>
      </w:r>
      <w:r>
        <w:rPr>
          <w:rFonts w:ascii="仿宋_GB2312" w:eastAsia="仿宋_GB2312" w:hAnsi="Microsoft YaHei UI" w:hint="eastAsia"/>
          <w:spacing w:val="8"/>
          <w:sz w:val="32"/>
          <w:szCs w:val="32"/>
        </w:rPr>
        <w:t>月组织立项答辩评审会。</w:t>
      </w:r>
    </w:p>
    <w:p w:rsidR="0031017E" w:rsidRDefault="0075483A">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t>3.公示阶段。评审会对申报项目进行综合评定，择优立项并确定资助额度。立项结果将在校团委网站上进行公示。</w:t>
      </w:r>
    </w:p>
    <w:p w:rsidR="0031017E" w:rsidRDefault="0075483A">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lastRenderedPageBreak/>
        <w:t>4.实施阶段。项目获批后，项目负责人和项目依托社团应按照获批的方案开展活动，如有重大调整，应及时向学生社团指导中心提出申请。资助金额将划拨到社团业务指导单位的学生社团工作专项经费项目，社团业务指导单位指导学生社团按照学校财务规定规范使用项目经费。</w:t>
      </w:r>
    </w:p>
    <w:p w:rsidR="0031017E" w:rsidRDefault="0075483A">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r>
        <w:rPr>
          <w:rFonts w:ascii="仿宋_GB2312" w:eastAsia="仿宋_GB2312" w:hAnsi="Microsoft YaHei UI" w:hint="eastAsia"/>
          <w:spacing w:val="8"/>
          <w:sz w:val="32"/>
          <w:szCs w:val="32"/>
        </w:rPr>
        <w:t>5.总结阶段。项目完成后，项目负责人应在两周内提交项目成果反馈报告、资金使用报告及相关活动素材。学生社团指导中心将以适当形式对项目成果进行展示。</w:t>
      </w:r>
    </w:p>
    <w:p w:rsidR="00BF4DFA" w:rsidRDefault="00BF4DFA">
      <w:pPr>
        <w:pStyle w:val="a3"/>
        <w:shd w:val="clear" w:color="auto" w:fill="FFFFFF"/>
        <w:spacing w:before="0" w:beforeAutospacing="0" w:after="0" w:afterAutospacing="0" w:line="560" w:lineRule="exact"/>
        <w:ind w:firstLineChars="200" w:firstLine="672"/>
        <w:jc w:val="both"/>
        <w:rPr>
          <w:rFonts w:ascii="仿宋_GB2312" w:eastAsia="仿宋_GB2312" w:hAnsi="Microsoft YaHei UI"/>
          <w:spacing w:val="8"/>
          <w:sz w:val="32"/>
          <w:szCs w:val="32"/>
        </w:rPr>
      </w:pPr>
    </w:p>
    <w:p w:rsidR="00225A34" w:rsidRPr="004226F6" w:rsidRDefault="00225A34" w:rsidP="004226F6">
      <w:pPr>
        <w:spacing w:line="560" w:lineRule="exact"/>
        <w:ind w:firstLineChars="200" w:firstLine="643"/>
        <w:rPr>
          <w:rFonts w:ascii="黑体" w:eastAsia="黑体" w:hAnsi="黑体"/>
          <w:b/>
          <w:sz w:val="32"/>
          <w:szCs w:val="32"/>
        </w:rPr>
      </w:pPr>
      <w:r w:rsidRPr="004226F6">
        <w:rPr>
          <w:rFonts w:ascii="黑体" w:eastAsia="黑体" w:hAnsi="黑体" w:hint="eastAsia"/>
          <w:b/>
          <w:sz w:val="32"/>
          <w:szCs w:val="32"/>
        </w:rPr>
        <w:t>附件：</w:t>
      </w:r>
    </w:p>
    <w:p w:rsidR="00225A34" w:rsidRDefault="00225A34" w:rsidP="00225A34">
      <w:pPr>
        <w:widowControl/>
        <w:shd w:val="clear" w:color="auto" w:fill="FFFFFF"/>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bookmarkStart w:id="0" w:name="_Hlk54282865"/>
      <w:r>
        <w:rPr>
          <w:rFonts w:ascii="Times New Roman" w:eastAsia="仿宋_GB2312" w:hAnsi="Times New Roman"/>
          <w:sz w:val="32"/>
          <w:szCs w:val="32"/>
        </w:rPr>
        <w:t xml:space="preserve"> </w:t>
      </w:r>
      <w:r>
        <w:rPr>
          <w:rFonts w:ascii="Times New Roman" w:eastAsia="仿宋_GB2312" w:hAnsi="Times New Roman" w:hint="eastAsia"/>
          <w:sz w:val="32"/>
          <w:szCs w:val="32"/>
        </w:rPr>
        <w:t>厦门大学学生社团品牌活动立项申报书</w:t>
      </w:r>
      <w:bookmarkEnd w:id="0"/>
    </w:p>
    <w:p w:rsidR="00225A34" w:rsidRDefault="00225A34" w:rsidP="00225A34">
      <w:pPr>
        <w:widowControl/>
        <w:shd w:val="clear" w:color="auto" w:fill="FFFFFF"/>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厦门大学学生社团品牌活动立项汇总表</w:t>
      </w:r>
    </w:p>
    <w:p w:rsidR="00BF4DFA" w:rsidRPr="00225A34" w:rsidRDefault="00BF4DFA" w:rsidP="00BF4DFA">
      <w:pPr>
        <w:widowControl/>
        <w:shd w:val="clear" w:color="auto" w:fill="FFFFFF"/>
        <w:spacing w:line="555" w:lineRule="atLeast"/>
        <w:ind w:firstLine="645"/>
        <w:textAlignment w:val="baseline"/>
        <w:rPr>
          <w:rFonts w:ascii="宋体" w:eastAsia="宋体" w:hAnsi="宋体" w:cs="宋体"/>
          <w:kern w:val="0"/>
          <w:szCs w:val="21"/>
        </w:rPr>
      </w:pPr>
    </w:p>
    <w:p w:rsidR="00BF4DFA" w:rsidRPr="00BF4DFA" w:rsidRDefault="00BF4DFA" w:rsidP="00BF4DFA">
      <w:pPr>
        <w:widowControl/>
        <w:spacing w:line="360" w:lineRule="atLeast"/>
        <w:rPr>
          <w:rFonts w:ascii="宋体" w:eastAsia="宋体" w:hAnsi="宋体" w:cs="宋体"/>
          <w:kern w:val="0"/>
          <w:szCs w:val="21"/>
        </w:rPr>
      </w:pPr>
      <w:r w:rsidRPr="00BF4DFA">
        <w:rPr>
          <w:rFonts w:ascii="Times New Roman" w:eastAsia="宋体" w:hAnsi="Times New Roman" w:cs="Times New Roman"/>
          <w:kern w:val="0"/>
          <w:sz w:val="27"/>
          <w:szCs w:val="27"/>
        </w:rPr>
        <w:t> </w:t>
      </w:r>
    </w:p>
    <w:p w:rsidR="00BF4DFA" w:rsidRPr="00BF4DFA" w:rsidRDefault="00BF4DFA" w:rsidP="00BF4DFA">
      <w:pPr>
        <w:widowControl/>
        <w:shd w:val="clear" w:color="auto" w:fill="FFFFFF"/>
        <w:spacing w:line="555" w:lineRule="atLeast"/>
        <w:ind w:firstLine="645"/>
        <w:textAlignment w:val="baseline"/>
        <w:rPr>
          <w:rFonts w:ascii="宋体" w:eastAsia="宋体" w:hAnsi="宋体" w:cs="宋体"/>
          <w:kern w:val="0"/>
          <w:szCs w:val="21"/>
        </w:rPr>
      </w:pPr>
      <w:r w:rsidRPr="00BF4DFA">
        <w:rPr>
          <w:rFonts w:ascii="Times New Roman" w:eastAsia="宋体" w:hAnsi="Times New Roman" w:cs="Times New Roman"/>
          <w:kern w:val="0"/>
          <w:sz w:val="27"/>
          <w:szCs w:val="27"/>
        </w:rPr>
        <w:t> </w:t>
      </w:r>
    </w:p>
    <w:p w:rsidR="00BF4DFA" w:rsidRPr="00BF4DFA" w:rsidRDefault="00BF4DFA" w:rsidP="00BF4DFA">
      <w:pPr>
        <w:widowControl/>
        <w:shd w:val="clear" w:color="auto" w:fill="FFFFFF"/>
        <w:spacing w:line="560" w:lineRule="exact"/>
        <w:ind w:firstLine="645"/>
        <w:jc w:val="right"/>
        <w:textAlignment w:val="baseline"/>
        <w:rPr>
          <w:rFonts w:ascii="仿宋_GB2312" w:eastAsia="仿宋_GB2312" w:hAnsi="Microsoft YaHei UI" w:cs="宋体"/>
          <w:spacing w:val="8"/>
          <w:kern w:val="0"/>
          <w:sz w:val="32"/>
          <w:szCs w:val="32"/>
        </w:rPr>
      </w:pPr>
      <w:r w:rsidRPr="00BF4DFA">
        <w:rPr>
          <w:rFonts w:ascii="仿宋_GB2312" w:eastAsia="仿宋_GB2312" w:hAnsi="Microsoft YaHei UI" w:cs="宋体" w:hint="eastAsia"/>
          <w:spacing w:val="8"/>
          <w:kern w:val="0"/>
          <w:sz w:val="32"/>
          <w:szCs w:val="32"/>
        </w:rPr>
        <w:t>厦门大学党委学生工作部</w:t>
      </w:r>
    </w:p>
    <w:p w:rsidR="00BF4DFA" w:rsidRPr="00BF4DFA" w:rsidRDefault="00BF4DFA" w:rsidP="00BF4DFA">
      <w:pPr>
        <w:widowControl/>
        <w:shd w:val="clear" w:color="auto" w:fill="FFFFFF"/>
        <w:spacing w:line="560" w:lineRule="exact"/>
        <w:ind w:firstLine="645"/>
        <w:jc w:val="right"/>
        <w:textAlignment w:val="baseline"/>
        <w:rPr>
          <w:rFonts w:ascii="仿宋_GB2312" w:eastAsia="仿宋_GB2312" w:hAnsi="Microsoft YaHei UI" w:cs="宋体"/>
          <w:spacing w:val="8"/>
          <w:kern w:val="0"/>
          <w:sz w:val="32"/>
          <w:szCs w:val="32"/>
        </w:rPr>
      </w:pPr>
      <w:r w:rsidRPr="00BF4DFA">
        <w:rPr>
          <w:rFonts w:ascii="仿宋_GB2312" w:eastAsia="仿宋_GB2312" w:hAnsi="Microsoft YaHei UI" w:cs="宋体" w:hint="eastAsia"/>
          <w:spacing w:val="8"/>
          <w:kern w:val="0"/>
          <w:sz w:val="32"/>
          <w:szCs w:val="32"/>
        </w:rPr>
        <w:t>共青团厦门大学委员会</w:t>
      </w:r>
    </w:p>
    <w:p w:rsidR="00BF4DFA" w:rsidRPr="00BF4DFA" w:rsidRDefault="00BF4DFA" w:rsidP="00BF4DFA">
      <w:pPr>
        <w:widowControl/>
        <w:shd w:val="clear" w:color="auto" w:fill="FFFFFF"/>
        <w:spacing w:line="560" w:lineRule="exact"/>
        <w:ind w:firstLine="645"/>
        <w:jc w:val="right"/>
        <w:textAlignment w:val="baseline"/>
        <w:rPr>
          <w:rFonts w:ascii="仿宋_GB2312" w:eastAsia="仿宋_GB2312" w:hAnsi="Microsoft YaHei UI" w:cs="宋体"/>
          <w:spacing w:val="8"/>
          <w:kern w:val="0"/>
          <w:sz w:val="32"/>
          <w:szCs w:val="32"/>
        </w:rPr>
      </w:pPr>
      <w:r w:rsidRPr="00BF4DFA">
        <w:rPr>
          <w:rFonts w:ascii="仿宋_GB2312" w:eastAsia="仿宋_GB2312" w:hAnsi="Microsoft YaHei UI" w:cs="宋体" w:hint="eastAsia"/>
          <w:spacing w:val="8"/>
          <w:kern w:val="0"/>
          <w:sz w:val="32"/>
          <w:szCs w:val="32"/>
        </w:rPr>
        <w:t>厦门大学学生社团指导中心</w:t>
      </w:r>
    </w:p>
    <w:p w:rsidR="00BF4DFA" w:rsidRPr="00BF4DFA" w:rsidRDefault="00BF4DFA" w:rsidP="00BF4DFA">
      <w:pPr>
        <w:widowControl/>
        <w:spacing w:line="560" w:lineRule="exact"/>
        <w:jc w:val="right"/>
        <w:rPr>
          <w:rFonts w:ascii="仿宋_GB2312" w:eastAsia="仿宋_GB2312" w:hAnsi="Microsoft YaHei UI" w:cs="宋体"/>
          <w:spacing w:val="8"/>
          <w:kern w:val="0"/>
          <w:sz w:val="32"/>
          <w:szCs w:val="32"/>
        </w:rPr>
      </w:pPr>
      <w:r w:rsidRPr="00BF4DFA">
        <w:rPr>
          <w:rFonts w:ascii="仿宋_GB2312" w:eastAsia="仿宋_GB2312" w:hAnsi="Microsoft YaHei UI" w:cs="宋体" w:hint="eastAsia"/>
          <w:spacing w:val="8"/>
          <w:kern w:val="0"/>
          <w:sz w:val="32"/>
          <w:szCs w:val="32"/>
        </w:rPr>
        <w:t>202</w:t>
      </w:r>
      <w:r>
        <w:rPr>
          <w:rFonts w:ascii="仿宋_GB2312" w:eastAsia="仿宋_GB2312" w:hAnsi="Microsoft YaHei UI" w:cs="宋体"/>
          <w:spacing w:val="8"/>
          <w:kern w:val="0"/>
          <w:sz w:val="32"/>
          <w:szCs w:val="32"/>
        </w:rPr>
        <w:t>1</w:t>
      </w:r>
      <w:r w:rsidRPr="00BF4DFA">
        <w:rPr>
          <w:rFonts w:ascii="仿宋_GB2312" w:eastAsia="仿宋_GB2312" w:hAnsi="Microsoft YaHei UI" w:cs="宋体" w:hint="eastAsia"/>
          <w:spacing w:val="8"/>
          <w:kern w:val="0"/>
          <w:sz w:val="32"/>
          <w:szCs w:val="32"/>
        </w:rPr>
        <w:t>年</w:t>
      </w:r>
      <w:r>
        <w:rPr>
          <w:rFonts w:ascii="仿宋_GB2312" w:eastAsia="仿宋_GB2312" w:hAnsi="Microsoft YaHei UI" w:cs="宋体"/>
          <w:spacing w:val="8"/>
          <w:kern w:val="0"/>
          <w:sz w:val="32"/>
          <w:szCs w:val="32"/>
        </w:rPr>
        <w:t>5</w:t>
      </w:r>
      <w:r w:rsidRPr="00BF4DFA">
        <w:rPr>
          <w:rFonts w:ascii="仿宋_GB2312" w:eastAsia="仿宋_GB2312" w:hAnsi="Microsoft YaHei UI" w:cs="宋体" w:hint="eastAsia"/>
          <w:spacing w:val="8"/>
          <w:kern w:val="0"/>
          <w:sz w:val="32"/>
          <w:szCs w:val="32"/>
        </w:rPr>
        <w:t>月</w:t>
      </w:r>
      <w:r>
        <w:rPr>
          <w:rFonts w:ascii="仿宋_GB2312" w:eastAsia="仿宋_GB2312" w:hAnsi="Microsoft YaHei UI" w:cs="宋体"/>
          <w:spacing w:val="8"/>
          <w:kern w:val="0"/>
          <w:sz w:val="32"/>
          <w:szCs w:val="32"/>
        </w:rPr>
        <w:t>1</w:t>
      </w:r>
      <w:r w:rsidR="00F956AF">
        <w:rPr>
          <w:rFonts w:ascii="仿宋_GB2312" w:eastAsia="仿宋_GB2312" w:hAnsi="Microsoft YaHei UI" w:cs="宋体"/>
          <w:spacing w:val="8"/>
          <w:kern w:val="0"/>
          <w:sz w:val="32"/>
          <w:szCs w:val="32"/>
        </w:rPr>
        <w:t>5</w:t>
      </w:r>
      <w:r w:rsidRPr="00BF4DFA">
        <w:rPr>
          <w:rFonts w:ascii="仿宋_GB2312" w:eastAsia="仿宋_GB2312" w:hAnsi="Microsoft YaHei UI" w:cs="宋体" w:hint="eastAsia"/>
          <w:spacing w:val="8"/>
          <w:kern w:val="0"/>
          <w:sz w:val="32"/>
          <w:szCs w:val="32"/>
        </w:rPr>
        <w:t>日</w:t>
      </w:r>
    </w:p>
    <w:p w:rsidR="007A321A" w:rsidRDefault="007A321A">
      <w:pPr>
        <w:widowControl/>
        <w:jc w:val="left"/>
        <w:rPr>
          <w:rFonts w:ascii="仿宋_GB2312" w:eastAsia="仿宋_GB2312" w:hAnsi="Microsoft YaHei UI" w:cs="宋体"/>
          <w:spacing w:val="8"/>
          <w:kern w:val="0"/>
          <w:sz w:val="32"/>
          <w:szCs w:val="32"/>
        </w:rPr>
      </w:pPr>
      <w:r>
        <w:rPr>
          <w:rFonts w:ascii="仿宋_GB2312" w:eastAsia="仿宋_GB2312" w:hAnsi="Microsoft YaHei UI"/>
          <w:spacing w:val="8"/>
          <w:sz w:val="32"/>
          <w:szCs w:val="32"/>
        </w:rPr>
        <w:br w:type="page"/>
      </w:r>
      <w:bookmarkStart w:id="1" w:name="_GoBack"/>
      <w:bookmarkEnd w:id="1"/>
    </w:p>
    <w:p w:rsidR="007A321A" w:rsidRDefault="007A321A" w:rsidP="007A321A">
      <w:pPr>
        <w:spacing w:line="6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附件1</w:t>
      </w:r>
    </w:p>
    <w:p w:rsidR="007A321A" w:rsidRDefault="007A321A" w:rsidP="007A321A">
      <w:pPr>
        <w:spacing w:beforeLines="200" w:before="624" w:afterLines="100" w:after="312" w:line="500" w:lineRule="exact"/>
        <w:rPr>
          <w:rFonts w:ascii="仿宋_GB2312" w:eastAsia="仿宋_GB2312" w:hAnsi="华文中宋" w:cs="Times New Roman"/>
          <w:sz w:val="28"/>
          <w:szCs w:val="28"/>
        </w:rPr>
      </w:pPr>
    </w:p>
    <w:p w:rsidR="007A321A" w:rsidRDefault="007A321A" w:rsidP="007A321A">
      <w:pPr>
        <w:spacing w:beforeLines="200" w:before="624" w:afterLines="100" w:after="312" w:line="500" w:lineRule="exact"/>
        <w:rPr>
          <w:rFonts w:ascii="仿宋_GB2312" w:eastAsia="仿宋_GB2312" w:hAnsi="华文中宋" w:cs="Times New Roman"/>
          <w:sz w:val="28"/>
          <w:szCs w:val="28"/>
        </w:rPr>
      </w:pPr>
    </w:p>
    <w:p w:rsidR="007A321A" w:rsidRDefault="007A321A" w:rsidP="007A321A">
      <w:pPr>
        <w:spacing w:beforeLines="200" w:before="624" w:afterLines="100" w:after="312" w:line="500" w:lineRule="exact"/>
        <w:jc w:val="center"/>
        <w:rPr>
          <w:rFonts w:ascii="黑体" w:eastAsia="黑体" w:hAnsi="黑体" w:cs="Times New Roman"/>
          <w:sz w:val="36"/>
          <w:szCs w:val="36"/>
        </w:rPr>
      </w:pPr>
      <w:r>
        <w:rPr>
          <w:rFonts w:ascii="黑体" w:eastAsia="黑体" w:hAnsi="黑体" w:cs="Times New Roman" w:hint="eastAsia"/>
          <w:sz w:val="48"/>
          <w:szCs w:val="36"/>
        </w:rPr>
        <w:t>厦门大学学生社团品牌活动立项申报书</w:t>
      </w:r>
    </w:p>
    <w:p w:rsidR="007A321A" w:rsidRDefault="007A321A" w:rsidP="007A321A">
      <w:pPr>
        <w:spacing w:line="440" w:lineRule="exact"/>
        <w:jc w:val="center"/>
        <w:rPr>
          <w:rFonts w:ascii="黑体" w:eastAsia="黑体" w:hAnsi="黑体" w:cs="Times New Roman"/>
          <w:sz w:val="48"/>
          <w:szCs w:val="36"/>
        </w:rPr>
      </w:pPr>
    </w:p>
    <w:p w:rsidR="007A321A" w:rsidRDefault="007A321A" w:rsidP="007A321A">
      <w:pPr>
        <w:spacing w:line="440" w:lineRule="exact"/>
        <w:jc w:val="center"/>
        <w:rPr>
          <w:rFonts w:ascii="仿宋_GB2312" w:eastAsia="仿宋_GB2312" w:hAnsi="宋体" w:cs="Times New Roman"/>
          <w:sz w:val="28"/>
          <w:szCs w:val="28"/>
        </w:rPr>
      </w:pPr>
    </w:p>
    <w:p w:rsidR="007A321A" w:rsidRDefault="007A321A" w:rsidP="007A321A">
      <w:pPr>
        <w:spacing w:line="440" w:lineRule="exact"/>
        <w:jc w:val="center"/>
        <w:rPr>
          <w:rFonts w:ascii="仿宋_GB2312" w:eastAsia="仿宋_GB2312" w:hAnsi="宋体" w:cs="Times New Roman"/>
          <w:sz w:val="28"/>
          <w:szCs w:val="28"/>
        </w:rPr>
      </w:pPr>
    </w:p>
    <w:p w:rsidR="007A321A" w:rsidRDefault="007A321A" w:rsidP="007A321A">
      <w:pPr>
        <w:spacing w:line="440" w:lineRule="exact"/>
        <w:jc w:val="center"/>
        <w:rPr>
          <w:rFonts w:ascii="仿宋_GB2312" w:eastAsia="仿宋_GB2312" w:hAnsi="宋体" w:cs="Times New Roman"/>
          <w:sz w:val="28"/>
          <w:szCs w:val="28"/>
        </w:rPr>
      </w:pPr>
    </w:p>
    <w:p w:rsidR="007A321A" w:rsidRDefault="007A321A" w:rsidP="007A321A">
      <w:pPr>
        <w:spacing w:line="440" w:lineRule="exact"/>
        <w:jc w:val="center"/>
        <w:rPr>
          <w:rFonts w:ascii="仿宋_GB2312" w:eastAsia="仿宋_GB2312" w:hAnsi="宋体" w:cs="Times New Roman"/>
          <w:sz w:val="28"/>
          <w:szCs w:val="28"/>
        </w:rPr>
      </w:pPr>
    </w:p>
    <w:p w:rsidR="007A321A" w:rsidRDefault="007A321A" w:rsidP="007A321A">
      <w:pPr>
        <w:spacing w:line="440" w:lineRule="exact"/>
        <w:jc w:val="center"/>
        <w:rPr>
          <w:rFonts w:ascii="仿宋_GB2312" w:eastAsia="仿宋_GB2312" w:hAnsi="宋体" w:cs="Times New Roman"/>
          <w:sz w:val="28"/>
          <w:szCs w:val="28"/>
        </w:rPr>
      </w:pPr>
    </w:p>
    <w:p w:rsidR="007A321A" w:rsidRDefault="007A321A" w:rsidP="007A321A">
      <w:pPr>
        <w:spacing w:line="440" w:lineRule="exact"/>
        <w:jc w:val="center"/>
        <w:rPr>
          <w:rFonts w:ascii="仿宋_GB2312" w:eastAsia="仿宋_GB2312" w:hAnsi="宋体" w:cs="Times New Roman"/>
          <w:sz w:val="28"/>
          <w:szCs w:val="28"/>
        </w:rPr>
      </w:pPr>
    </w:p>
    <w:p w:rsidR="007A321A" w:rsidRDefault="007A321A" w:rsidP="007A321A">
      <w:pPr>
        <w:spacing w:line="440" w:lineRule="exact"/>
        <w:jc w:val="center"/>
        <w:rPr>
          <w:rFonts w:ascii="仿宋_GB2312" w:eastAsia="仿宋_GB2312" w:hAnsi="宋体" w:cs="Times New Roman"/>
          <w:sz w:val="28"/>
          <w:szCs w:val="28"/>
        </w:rPr>
      </w:pPr>
    </w:p>
    <w:p w:rsidR="007A321A" w:rsidRDefault="007A321A" w:rsidP="007A321A">
      <w:pPr>
        <w:spacing w:line="720" w:lineRule="exact"/>
        <w:ind w:firstLineChars="400" w:firstLine="1280"/>
        <w:rPr>
          <w:rFonts w:ascii="宋体" w:eastAsia="宋体" w:hAnsi="宋体"/>
          <w:sz w:val="32"/>
          <w:szCs w:val="32"/>
          <w:u w:val="single"/>
        </w:rPr>
      </w:pPr>
      <w:r>
        <w:rPr>
          <w:rFonts w:ascii="宋体" w:eastAsia="宋体" w:hAnsi="宋体" w:hint="eastAsia"/>
          <w:sz w:val="32"/>
          <w:szCs w:val="32"/>
        </w:rPr>
        <w:t>项目名称：</w:t>
      </w:r>
      <w:r>
        <w:rPr>
          <w:rFonts w:ascii="宋体" w:eastAsia="宋体" w:hAnsi="宋体" w:hint="eastAsia"/>
          <w:sz w:val="32"/>
          <w:szCs w:val="32"/>
          <w:u w:val="single"/>
        </w:rPr>
        <w:t xml:space="preserve">                             </w:t>
      </w:r>
    </w:p>
    <w:p w:rsidR="007A321A" w:rsidRDefault="007A321A" w:rsidP="007A321A">
      <w:pPr>
        <w:spacing w:line="720" w:lineRule="exact"/>
        <w:ind w:firstLineChars="400" w:firstLine="1280"/>
        <w:rPr>
          <w:rFonts w:ascii="宋体" w:eastAsia="宋体" w:hAnsi="宋体"/>
          <w:sz w:val="32"/>
          <w:szCs w:val="32"/>
          <w:u w:val="single"/>
        </w:rPr>
      </w:pPr>
      <w:r>
        <w:rPr>
          <w:rFonts w:ascii="宋体" w:eastAsia="宋体" w:hAnsi="宋体" w:hint="eastAsia"/>
          <w:sz w:val="32"/>
          <w:szCs w:val="32"/>
        </w:rPr>
        <w:t>依托社团：</w:t>
      </w:r>
      <w:r>
        <w:rPr>
          <w:rFonts w:ascii="宋体" w:eastAsia="宋体" w:hAnsi="宋体" w:hint="eastAsia"/>
          <w:sz w:val="32"/>
          <w:szCs w:val="32"/>
          <w:u w:val="single"/>
        </w:rPr>
        <w:t xml:space="preserve">                             </w:t>
      </w:r>
    </w:p>
    <w:p w:rsidR="007A321A" w:rsidRDefault="007A321A" w:rsidP="007A321A">
      <w:pPr>
        <w:spacing w:line="720" w:lineRule="exact"/>
        <w:ind w:firstLineChars="400" w:firstLine="1280"/>
        <w:rPr>
          <w:rFonts w:ascii="宋体" w:eastAsia="宋体" w:hAnsi="宋体"/>
          <w:sz w:val="32"/>
          <w:szCs w:val="32"/>
          <w:u w:val="single"/>
        </w:rPr>
      </w:pPr>
      <w:r>
        <w:rPr>
          <w:rFonts w:ascii="宋体" w:eastAsia="宋体" w:hAnsi="宋体" w:hint="eastAsia"/>
          <w:sz w:val="32"/>
          <w:szCs w:val="32"/>
        </w:rPr>
        <w:t>所属单位：</w:t>
      </w:r>
      <w:r>
        <w:rPr>
          <w:rFonts w:ascii="宋体" w:eastAsia="宋体" w:hAnsi="宋体" w:hint="eastAsia"/>
          <w:sz w:val="32"/>
          <w:szCs w:val="32"/>
          <w:u w:val="single"/>
        </w:rPr>
        <w:t xml:space="preserve">                             </w:t>
      </w:r>
    </w:p>
    <w:p w:rsidR="007A321A" w:rsidRDefault="007A321A" w:rsidP="007A321A">
      <w:pPr>
        <w:spacing w:line="720" w:lineRule="exact"/>
        <w:ind w:firstLineChars="400" w:firstLine="1150"/>
        <w:rPr>
          <w:rFonts w:ascii="宋体" w:eastAsia="宋体" w:hAnsi="宋体"/>
          <w:sz w:val="32"/>
          <w:szCs w:val="32"/>
          <w:u w:val="single"/>
        </w:rPr>
      </w:pPr>
      <w:r>
        <w:rPr>
          <w:rFonts w:ascii="宋体" w:eastAsia="宋体" w:hAnsi="宋体" w:hint="eastAsia"/>
          <w:w w:val="90"/>
          <w:sz w:val="32"/>
          <w:szCs w:val="32"/>
        </w:rPr>
        <w:t>项目负责人</w:t>
      </w:r>
      <w:r>
        <w:rPr>
          <w:rFonts w:ascii="宋体" w:eastAsia="宋体" w:hAnsi="宋体" w:hint="eastAsia"/>
          <w:sz w:val="32"/>
          <w:szCs w:val="32"/>
        </w:rPr>
        <w:t>：</w:t>
      </w:r>
      <w:r>
        <w:rPr>
          <w:rFonts w:ascii="宋体" w:eastAsia="宋体" w:hAnsi="宋体" w:hint="eastAsia"/>
          <w:sz w:val="32"/>
          <w:szCs w:val="32"/>
          <w:u w:val="single"/>
        </w:rPr>
        <w:t xml:space="preserve">                             </w:t>
      </w:r>
    </w:p>
    <w:p w:rsidR="007A321A" w:rsidRDefault="007A321A" w:rsidP="007A321A">
      <w:pPr>
        <w:spacing w:line="720" w:lineRule="exact"/>
        <w:ind w:firstLineChars="400" w:firstLine="1280"/>
        <w:rPr>
          <w:rFonts w:ascii="宋体" w:eastAsia="宋体" w:hAnsi="宋体"/>
          <w:sz w:val="32"/>
          <w:szCs w:val="32"/>
          <w:u w:val="single"/>
        </w:rPr>
      </w:pPr>
      <w:r>
        <w:rPr>
          <w:rFonts w:ascii="宋体" w:eastAsia="宋体" w:hAnsi="宋体" w:hint="eastAsia"/>
          <w:sz w:val="32"/>
          <w:szCs w:val="32"/>
        </w:rPr>
        <w:t>联系方式：</w:t>
      </w:r>
      <w:r>
        <w:rPr>
          <w:rFonts w:ascii="宋体" w:eastAsia="宋体" w:hAnsi="宋体" w:hint="eastAsia"/>
          <w:sz w:val="32"/>
          <w:szCs w:val="32"/>
          <w:u w:val="single"/>
        </w:rPr>
        <w:t xml:space="preserve">                             </w:t>
      </w:r>
    </w:p>
    <w:p w:rsidR="007A321A" w:rsidRDefault="007A321A" w:rsidP="007A321A">
      <w:pPr>
        <w:spacing w:line="720" w:lineRule="exact"/>
        <w:ind w:firstLineChars="400" w:firstLine="1280"/>
        <w:rPr>
          <w:rFonts w:ascii="宋体" w:eastAsia="宋体" w:hAnsi="宋体"/>
          <w:sz w:val="32"/>
          <w:szCs w:val="32"/>
          <w:u w:val="single"/>
        </w:rPr>
      </w:pPr>
    </w:p>
    <w:p w:rsidR="007A321A" w:rsidRDefault="007A321A" w:rsidP="007A321A">
      <w:pPr>
        <w:spacing w:line="380" w:lineRule="exact"/>
        <w:jc w:val="center"/>
        <w:rPr>
          <w:rFonts w:ascii="仿宋_GB2312" w:eastAsia="仿宋_GB2312" w:hAnsi="宋体" w:cs="Times New Roman"/>
          <w:b/>
          <w:sz w:val="28"/>
          <w:szCs w:val="28"/>
        </w:rPr>
      </w:pPr>
      <w:r>
        <w:rPr>
          <w:rFonts w:ascii="仿宋_GB2312" w:eastAsia="仿宋_GB2312" w:hAnsi="宋体" w:cs="Times New Roman" w:hint="eastAsia"/>
          <w:b/>
          <w:color w:val="FF0000"/>
          <w:sz w:val="28"/>
          <w:szCs w:val="28"/>
        </w:rPr>
        <w:t>（请勿改变申报书字体字号，提交时请将本行字删除）</w:t>
      </w:r>
    </w:p>
    <w:p w:rsidR="007A321A" w:rsidRDefault="007A321A" w:rsidP="007A321A">
      <w:pPr>
        <w:spacing w:line="380" w:lineRule="exact"/>
        <w:rPr>
          <w:rFonts w:ascii="仿宋_GB2312" w:eastAsia="仿宋_GB2312" w:hAnsi="宋体" w:cs="Times New Roman"/>
          <w:sz w:val="28"/>
          <w:szCs w:val="28"/>
        </w:rPr>
      </w:pPr>
    </w:p>
    <w:p w:rsidR="007A321A" w:rsidRDefault="007A321A" w:rsidP="007A321A">
      <w:pPr>
        <w:spacing w:line="440" w:lineRule="exact"/>
        <w:jc w:val="center"/>
        <w:rPr>
          <w:rFonts w:ascii="黑体" w:eastAsia="黑体" w:hAnsi="黑体" w:cs="Times New Roman"/>
          <w:sz w:val="28"/>
          <w:szCs w:val="28"/>
        </w:rPr>
      </w:pPr>
      <w:r>
        <w:rPr>
          <w:rFonts w:ascii="黑体" w:eastAsia="黑体" w:hAnsi="黑体" w:cs="Times New Roman" w:hint="eastAsia"/>
          <w:sz w:val="28"/>
          <w:szCs w:val="28"/>
        </w:rPr>
        <w:t>厦门大学学生社团指导中心202</w:t>
      </w:r>
      <w:r w:rsidR="00621925">
        <w:rPr>
          <w:rFonts w:ascii="黑体" w:eastAsia="黑体" w:hAnsi="黑体" w:cs="Times New Roman"/>
          <w:sz w:val="28"/>
          <w:szCs w:val="28"/>
        </w:rPr>
        <w:t>1</w:t>
      </w:r>
      <w:r>
        <w:rPr>
          <w:rFonts w:ascii="黑体" w:eastAsia="黑体" w:hAnsi="黑体" w:cs="Times New Roman" w:hint="eastAsia"/>
          <w:sz w:val="28"/>
          <w:szCs w:val="28"/>
        </w:rPr>
        <w:t>年</w:t>
      </w:r>
      <w:r w:rsidR="00621925">
        <w:rPr>
          <w:rFonts w:ascii="黑体" w:eastAsia="黑体" w:hAnsi="黑体" w:cs="Times New Roman"/>
          <w:sz w:val="28"/>
          <w:szCs w:val="28"/>
        </w:rPr>
        <w:t>4</w:t>
      </w:r>
      <w:r>
        <w:rPr>
          <w:rFonts w:ascii="黑体" w:eastAsia="黑体" w:hAnsi="黑体" w:cs="Times New Roman" w:hint="eastAsia"/>
          <w:sz w:val="28"/>
          <w:szCs w:val="28"/>
        </w:rPr>
        <w:t>月制表</w:t>
      </w:r>
    </w:p>
    <w:p w:rsidR="007A321A" w:rsidRPr="00621925" w:rsidRDefault="007A321A" w:rsidP="007A321A">
      <w:pPr>
        <w:widowControl/>
        <w:jc w:val="left"/>
        <w:rPr>
          <w:rFonts w:ascii="仿宋_GB2312" w:eastAsia="仿宋_GB2312" w:hAnsi="宋体" w:cs="Times New Roman"/>
          <w:kern w:val="0"/>
          <w:sz w:val="28"/>
          <w:szCs w:val="28"/>
        </w:rPr>
        <w:sectPr w:rsidR="007A321A" w:rsidRPr="00621925">
          <w:pgSz w:w="11906" w:h="16838"/>
          <w:pgMar w:top="1701" w:right="1701" w:bottom="1701" w:left="1701" w:header="851" w:footer="992" w:gutter="0"/>
          <w:cols w:space="720"/>
          <w:docGrid w:type="lines" w:linePitch="312"/>
        </w:sectPr>
      </w:pPr>
    </w:p>
    <w:tbl>
      <w:tblPr>
        <w:tblStyle w:val="TableNormal"/>
        <w:tblW w:w="5396"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569"/>
        <w:gridCol w:w="1259"/>
        <w:gridCol w:w="2258"/>
        <w:gridCol w:w="1250"/>
        <w:gridCol w:w="2906"/>
      </w:tblGrid>
      <w:tr w:rsidR="007A321A" w:rsidTr="007A321A">
        <w:trPr>
          <w:trHeight w:val="496"/>
        </w:trPr>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b/>
                <w:spacing w:val="-5"/>
                <w:sz w:val="28"/>
                <w:lang w:eastAsia="zh-CN"/>
              </w:rPr>
            </w:pPr>
            <w:r>
              <w:rPr>
                <w:rFonts w:hint="eastAsia"/>
                <w:b/>
                <w:spacing w:val="-5"/>
                <w:sz w:val="28"/>
                <w:lang w:eastAsia="zh-CN"/>
              </w:rPr>
              <w:lastRenderedPageBreak/>
              <w:t>社</w:t>
            </w:r>
          </w:p>
          <w:p w:rsidR="007A321A" w:rsidRDefault="007A321A">
            <w:pPr>
              <w:pStyle w:val="TableParagraph"/>
              <w:spacing w:line="360" w:lineRule="exact"/>
              <w:jc w:val="center"/>
              <w:rPr>
                <w:b/>
                <w:spacing w:val="-5"/>
                <w:sz w:val="28"/>
                <w:lang w:eastAsia="zh-CN"/>
              </w:rPr>
            </w:pPr>
            <w:r>
              <w:rPr>
                <w:rFonts w:hint="eastAsia"/>
                <w:b/>
                <w:spacing w:val="-5"/>
                <w:sz w:val="28"/>
                <w:lang w:eastAsia="zh-CN"/>
              </w:rPr>
              <w:t>团</w:t>
            </w:r>
          </w:p>
          <w:p w:rsidR="007A321A" w:rsidRDefault="007A321A">
            <w:pPr>
              <w:pStyle w:val="TableParagraph"/>
              <w:spacing w:line="360" w:lineRule="exact"/>
              <w:jc w:val="center"/>
              <w:rPr>
                <w:b/>
                <w:spacing w:val="-5"/>
                <w:sz w:val="28"/>
                <w:lang w:eastAsia="zh-CN"/>
              </w:rPr>
            </w:pPr>
            <w:r>
              <w:rPr>
                <w:rFonts w:hint="eastAsia"/>
                <w:b/>
                <w:spacing w:val="-5"/>
                <w:sz w:val="28"/>
                <w:lang w:eastAsia="zh-CN"/>
              </w:rPr>
              <w:t>信</w:t>
            </w:r>
          </w:p>
          <w:p w:rsidR="007A321A" w:rsidRDefault="007A321A">
            <w:pPr>
              <w:spacing w:line="360" w:lineRule="exact"/>
              <w:jc w:val="center"/>
              <w:rPr>
                <w:rFonts w:ascii="宋体" w:eastAsia="宋体" w:hAnsi="宋体"/>
                <w:kern w:val="0"/>
                <w:sz w:val="2"/>
                <w:szCs w:val="2"/>
              </w:rPr>
            </w:pPr>
            <w:r>
              <w:rPr>
                <w:rFonts w:ascii="宋体" w:eastAsia="宋体" w:hAnsi="宋体" w:hint="eastAsia"/>
                <w:b/>
                <w:spacing w:val="-5"/>
                <w:kern w:val="0"/>
                <w:sz w:val="28"/>
              </w:rPr>
              <w:t>息</w:t>
            </w: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lang w:eastAsia="zh-CN"/>
              </w:rPr>
            </w:pPr>
            <w:r>
              <w:rPr>
                <w:rFonts w:hint="eastAsia"/>
                <w:sz w:val="24"/>
                <w:szCs w:val="24"/>
                <w:lang w:eastAsia="zh-CN"/>
              </w:rPr>
              <w:t>社团名称</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lang w:eastAsia="zh-CN"/>
              </w:rPr>
            </w:pPr>
          </w:p>
        </w:tc>
      </w:tr>
      <w:tr w:rsidR="007A321A" w:rsidTr="007A321A">
        <w:trPr>
          <w:trHeight w:val="4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kern w:val="0"/>
                <w:sz w:val="2"/>
                <w:szCs w:val="2"/>
              </w:rPr>
            </w:pP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lang w:eastAsia="zh-CN"/>
              </w:rPr>
            </w:pPr>
            <w:r>
              <w:rPr>
                <w:rFonts w:hint="eastAsia"/>
                <w:sz w:val="24"/>
                <w:szCs w:val="24"/>
                <w:lang w:eastAsia="zh-CN"/>
              </w:rPr>
              <w:t>社团类别</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lang w:eastAsia="zh-CN"/>
              </w:rPr>
            </w:pPr>
          </w:p>
        </w:tc>
      </w:tr>
      <w:tr w:rsidR="007A321A" w:rsidTr="007A321A">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kern w:val="0"/>
                <w:sz w:val="2"/>
                <w:szCs w:val="2"/>
              </w:rPr>
            </w:pP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lang w:eastAsia="zh-CN"/>
              </w:rPr>
            </w:pPr>
            <w:r>
              <w:rPr>
                <w:rFonts w:hint="eastAsia"/>
                <w:sz w:val="24"/>
                <w:szCs w:val="24"/>
                <w:lang w:eastAsia="zh-CN"/>
              </w:rPr>
              <w:t>业务指导单位</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lang w:eastAsia="zh-CN"/>
              </w:rPr>
            </w:pPr>
          </w:p>
        </w:tc>
      </w:tr>
      <w:tr w:rsidR="007A321A" w:rsidTr="007A321A">
        <w:trPr>
          <w:trHeight w:val="454"/>
        </w:trPr>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7A321A" w:rsidRDefault="007A321A">
            <w:pPr>
              <w:spacing w:line="360" w:lineRule="exact"/>
              <w:jc w:val="center"/>
              <w:rPr>
                <w:rFonts w:ascii="宋体" w:eastAsia="宋体" w:hAnsi="宋体"/>
                <w:b/>
                <w:kern w:val="0"/>
                <w:sz w:val="28"/>
              </w:rPr>
            </w:pPr>
            <w:r>
              <w:rPr>
                <w:rFonts w:ascii="宋体" w:eastAsia="宋体" w:hAnsi="宋体" w:hint="eastAsia"/>
                <w:b/>
                <w:kern w:val="0"/>
                <w:sz w:val="28"/>
              </w:rPr>
              <w:t>人</w:t>
            </w:r>
          </w:p>
          <w:p w:rsidR="007A321A" w:rsidRDefault="007A321A">
            <w:pPr>
              <w:spacing w:line="360" w:lineRule="exact"/>
              <w:jc w:val="center"/>
              <w:rPr>
                <w:rFonts w:ascii="宋体" w:eastAsia="宋体" w:hAnsi="宋体"/>
                <w:b/>
                <w:kern w:val="0"/>
                <w:sz w:val="28"/>
              </w:rPr>
            </w:pPr>
            <w:r>
              <w:rPr>
                <w:rFonts w:ascii="宋体" w:eastAsia="宋体" w:hAnsi="宋体" w:hint="eastAsia"/>
                <w:b/>
                <w:kern w:val="0"/>
                <w:sz w:val="28"/>
              </w:rPr>
              <w:t>员</w:t>
            </w:r>
          </w:p>
          <w:p w:rsidR="007A321A" w:rsidRDefault="007A321A">
            <w:pPr>
              <w:spacing w:line="360" w:lineRule="exact"/>
              <w:jc w:val="center"/>
              <w:rPr>
                <w:rFonts w:ascii="宋体" w:eastAsia="宋体" w:hAnsi="宋体"/>
                <w:b/>
                <w:kern w:val="0"/>
                <w:sz w:val="28"/>
              </w:rPr>
            </w:pPr>
            <w:r>
              <w:rPr>
                <w:rFonts w:ascii="宋体" w:eastAsia="宋体" w:hAnsi="宋体" w:hint="eastAsia"/>
                <w:b/>
                <w:kern w:val="0"/>
                <w:sz w:val="28"/>
              </w:rPr>
              <w:t>信</w:t>
            </w:r>
          </w:p>
          <w:p w:rsidR="007A321A" w:rsidRDefault="007A321A">
            <w:pPr>
              <w:spacing w:line="360" w:lineRule="exact"/>
              <w:jc w:val="center"/>
              <w:rPr>
                <w:rFonts w:ascii="宋体" w:eastAsia="宋体" w:hAnsi="宋体"/>
                <w:b/>
                <w:kern w:val="0"/>
                <w:sz w:val="28"/>
              </w:rPr>
            </w:pPr>
            <w:r>
              <w:rPr>
                <w:rFonts w:ascii="宋体" w:eastAsia="宋体" w:hAnsi="宋体" w:hint="eastAsia"/>
                <w:b/>
                <w:kern w:val="0"/>
                <w:sz w:val="28"/>
              </w:rPr>
              <w:t>息</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20" w:lineRule="exact"/>
              <w:ind w:left="11"/>
              <w:jc w:val="center"/>
              <w:rPr>
                <w:sz w:val="24"/>
                <w:szCs w:val="24"/>
              </w:rPr>
            </w:pPr>
            <w:r>
              <w:rPr>
                <w:rFonts w:hint="eastAsia"/>
                <w:sz w:val="24"/>
                <w:szCs w:val="24"/>
                <w:lang w:eastAsia="zh-CN"/>
              </w:rPr>
              <w:t>项目负责人</w:t>
            </w:r>
          </w:p>
        </w:tc>
        <w:tc>
          <w:tcPr>
            <w:tcW w:w="703"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left="9"/>
              <w:jc w:val="center"/>
              <w:rPr>
                <w:sz w:val="24"/>
                <w:szCs w:val="24"/>
              </w:rPr>
            </w:pPr>
            <w:r>
              <w:rPr>
                <w:rFonts w:hint="eastAsia"/>
                <w:sz w:val="24"/>
                <w:szCs w:val="24"/>
                <w:lang w:eastAsia="zh-CN"/>
              </w:rPr>
              <w:t>姓名</w:t>
            </w:r>
          </w:p>
        </w:tc>
        <w:tc>
          <w:tcPr>
            <w:tcW w:w="1261"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c>
          <w:tcPr>
            <w:tcW w:w="698"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rightChars="-1" w:right="-2"/>
              <w:jc w:val="center"/>
              <w:rPr>
                <w:sz w:val="24"/>
                <w:szCs w:val="24"/>
                <w:lang w:eastAsia="zh-CN"/>
              </w:rPr>
            </w:pPr>
            <w:r>
              <w:rPr>
                <w:rFonts w:hint="eastAsia"/>
                <w:sz w:val="24"/>
                <w:szCs w:val="24"/>
                <w:lang w:eastAsia="zh-CN"/>
              </w:rPr>
              <w:t>社内职务</w:t>
            </w:r>
          </w:p>
        </w:tc>
        <w:tc>
          <w:tcPr>
            <w:tcW w:w="1623"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firstLineChars="100" w:firstLine="240"/>
              <w:jc w:val="both"/>
              <w:rPr>
                <w:sz w:val="24"/>
                <w:szCs w:val="24"/>
              </w:rPr>
            </w:pPr>
            <w:r>
              <w:rPr>
                <w:rFonts w:hint="eastAsia"/>
                <w:sz w:val="24"/>
                <w:szCs w:val="24"/>
                <w:lang w:eastAsia="zh-CN"/>
              </w:rPr>
              <w:t>社长</w:t>
            </w:r>
          </w:p>
        </w:tc>
      </w:tr>
      <w:tr w:rsidR="007A321A" w:rsidTr="007A321A">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b/>
                <w:kern w:val="0"/>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kern w:val="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left="9"/>
              <w:jc w:val="center"/>
              <w:rPr>
                <w:sz w:val="24"/>
                <w:szCs w:val="24"/>
              </w:rPr>
            </w:pPr>
            <w:r>
              <w:rPr>
                <w:rFonts w:hint="eastAsia"/>
                <w:sz w:val="24"/>
                <w:szCs w:val="24"/>
                <w:lang w:eastAsia="zh-CN"/>
              </w:rPr>
              <w:t>学  号</w:t>
            </w:r>
          </w:p>
        </w:tc>
        <w:tc>
          <w:tcPr>
            <w:tcW w:w="1261"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c>
          <w:tcPr>
            <w:tcW w:w="698"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rPr>
            </w:pPr>
            <w:r>
              <w:rPr>
                <w:rFonts w:hint="eastAsia"/>
                <w:sz w:val="24"/>
                <w:szCs w:val="24"/>
                <w:lang w:eastAsia="zh-CN"/>
              </w:rPr>
              <w:t>联系</w:t>
            </w:r>
            <w:proofErr w:type="spellStart"/>
            <w:r>
              <w:rPr>
                <w:rFonts w:hint="eastAsia"/>
                <w:sz w:val="24"/>
                <w:szCs w:val="24"/>
              </w:rPr>
              <w:t>电话</w:t>
            </w:r>
            <w:proofErr w:type="spellEnd"/>
          </w:p>
        </w:tc>
        <w:tc>
          <w:tcPr>
            <w:tcW w:w="1623"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lang w:eastAsia="zh-CN"/>
              </w:rPr>
            </w:pPr>
          </w:p>
        </w:tc>
      </w:tr>
      <w:tr w:rsidR="007A321A" w:rsidTr="007A321A">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b/>
                <w:kern w:val="0"/>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kern w:val="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left="9"/>
              <w:jc w:val="center"/>
              <w:rPr>
                <w:sz w:val="24"/>
                <w:szCs w:val="24"/>
                <w:lang w:eastAsia="zh-CN"/>
              </w:rPr>
            </w:pPr>
            <w:r>
              <w:rPr>
                <w:rFonts w:hint="eastAsia"/>
                <w:sz w:val="24"/>
                <w:szCs w:val="24"/>
                <w:lang w:eastAsia="zh-CN"/>
              </w:rPr>
              <w:t>院系年级</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lang w:eastAsia="zh-CN"/>
              </w:rPr>
            </w:pPr>
          </w:p>
        </w:tc>
      </w:tr>
      <w:tr w:rsidR="007A321A" w:rsidTr="007A321A">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b/>
                <w:kern w:val="0"/>
                <w:sz w:val="28"/>
              </w:rPr>
            </w:pPr>
            <w:bookmarkStart w:id="2" w:name="_Hlk54391237" w:colFirst="1" w:colLast="5"/>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20" w:lineRule="exact"/>
              <w:ind w:left="11"/>
              <w:jc w:val="center"/>
              <w:rPr>
                <w:sz w:val="24"/>
                <w:szCs w:val="24"/>
              </w:rPr>
            </w:pPr>
            <w:r>
              <w:rPr>
                <w:rFonts w:hint="eastAsia"/>
                <w:sz w:val="24"/>
                <w:szCs w:val="24"/>
                <w:lang w:eastAsia="zh-CN"/>
              </w:rPr>
              <w:t>项目指导教师</w:t>
            </w:r>
          </w:p>
        </w:tc>
        <w:tc>
          <w:tcPr>
            <w:tcW w:w="703"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left="9"/>
              <w:jc w:val="center"/>
              <w:rPr>
                <w:sz w:val="24"/>
                <w:szCs w:val="24"/>
              </w:rPr>
            </w:pPr>
            <w:r>
              <w:rPr>
                <w:rFonts w:hint="eastAsia"/>
                <w:sz w:val="24"/>
                <w:szCs w:val="24"/>
                <w:lang w:eastAsia="zh-CN"/>
              </w:rPr>
              <w:t>姓名1</w:t>
            </w:r>
          </w:p>
        </w:tc>
        <w:tc>
          <w:tcPr>
            <w:tcW w:w="1261"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c>
          <w:tcPr>
            <w:tcW w:w="698"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rPr>
            </w:pPr>
            <w:r>
              <w:rPr>
                <w:rFonts w:hint="eastAsia"/>
                <w:sz w:val="24"/>
                <w:szCs w:val="24"/>
                <w:lang w:eastAsia="zh-CN"/>
              </w:rPr>
              <w:t>职务职称</w:t>
            </w:r>
          </w:p>
        </w:tc>
        <w:tc>
          <w:tcPr>
            <w:tcW w:w="1623"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r>
      <w:tr w:rsidR="007A321A" w:rsidTr="007A321A">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b/>
                <w:kern w:val="0"/>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kern w:val="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left="9"/>
              <w:jc w:val="center"/>
              <w:rPr>
                <w:sz w:val="24"/>
                <w:szCs w:val="24"/>
                <w:lang w:eastAsia="zh-CN"/>
              </w:rPr>
            </w:pPr>
            <w:r>
              <w:rPr>
                <w:rFonts w:hint="eastAsia"/>
                <w:sz w:val="24"/>
                <w:szCs w:val="24"/>
                <w:lang w:eastAsia="zh-CN"/>
              </w:rPr>
              <w:t>工作单位</w:t>
            </w:r>
          </w:p>
        </w:tc>
        <w:tc>
          <w:tcPr>
            <w:tcW w:w="1261"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c>
          <w:tcPr>
            <w:tcW w:w="698"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lang w:eastAsia="zh-CN"/>
              </w:rPr>
            </w:pPr>
            <w:r>
              <w:rPr>
                <w:rFonts w:hint="eastAsia"/>
                <w:sz w:val="24"/>
                <w:szCs w:val="24"/>
                <w:lang w:eastAsia="zh-CN"/>
              </w:rPr>
              <w:t>联系</w:t>
            </w:r>
            <w:proofErr w:type="spellStart"/>
            <w:r>
              <w:rPr>
                <w:rFonts w:hint="eastAsia"/>
                <w:sz w:val="24"/>
                <w:szCs w:val="24"/>
              </w:rPr>
              <w:t>电话</w:t>
            </w:r>
            <w:proofErr w:type="spellEnd"/>
          </w:p>
        </w:tc>
        <w:tc>
          <w:tcPr>
            <w:tcW w:w="1623"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r>
      <w:tr w:rsidR="007A321A" w:rsidTr="007A321A">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b/>
                <w:kern w:val="0"/>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kern w:val="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left="9"/>
              <w:jc w:val="center"/>
              <w:rPr>
                <w:sz w:val="24"/>
                <w:szCs w:val="24"/>
                <w:lang w:eastAsia="zh-CN"/>
              </w:rPr>
            </w:pPr>
            <w:r>
              <w:rPr>
                <w:rFonts w:hint="eastAsia"/>
                <w:sz w:val="24"/>
                <w:szCs w:val="24"/>
                <w:lang w:eastAsia="zh-CN"/>
              </w:rPr>
              <w:t>研究领域</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r>
      <w:bookmarkEnd w:id="2"/>
      <w:tr w:rsidR="007A321A" w:rsidTr="007A321A">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b/>
                <w:kern w:val="0"/>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kern w:val="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left="9"/>
              <w:jc w:val="center"/>
              <w:rPr>
                <w:sz w:val="24"/>
                <w:szCs w:val="24"/>
              </w:rPr>
            </w:pPr>
            <w:r>
              <w:rPr>
                <w:rFonts w:hint="eastAsia"/>
                <w:sz w:val="24"/>
                <w:szCs w:val="24"/>
                <w:lang w:eastAsia="zh-CN"/>
              </w:rPr>
              <w:t>姓名2</w:t>
            </w:r>
          </w:p>
        </w:tc>
        <w:tc>
          <w:tcPr>
            <w:tcW w:w="1261"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c>
          <w:tcPr>
            <w:tcW w:w="698"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rPr>
            </w:pPr>
            <w:r>
              <w:rPr>
                <w:rFonts w:hint="eastAsia"/>
                <w:sz w:val="24"/>
                <w:szCs w:val="24"/>
                <w:lang w:eastAsia="zh-CN"/>
              </w:rPr>
              <w:t>职务职称</w:t>
            </w:r>
          </w:p>
        </w:tc>
        <w:tc>
          <w:tcPr>
            <w:tcW w:w="1623"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r>
      <w:tr w:rsidR="007A321A" w:rsidTr="007A321A">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b/>
                <w:kern w:val="0"/>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kern w:val="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left="9"/>
              <w:jc w:val="center"/>
              <w:rPr>
                <w:sz w:val="24"/>
                <w:szCs w:val="24"/>
                <w:lang w:eastAsia="zh-CN"/>
              </w:rPr>
            </w:pPr>
            <w:r>
              <w:rPr>
                <w:rFonts w:hint="eastAsia"/>
                <w:sz w:val="24"/>
                <w:szCs w:val="24"/>
                <w:lang w:eastAsia="zh-CN"/>
              </w:rPr>
              <w:t>工作单位</w:t>
            </w:r>
          </w:p>
        </w:tc>
        <w:tc>
          <w:tcPr>
            <w:tcW w:w="1261"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c>
          <w:tcPr>
            <w:tcW w:w="698"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lang w:eastAsia="zh-CN"/>
              </w:rPr>
            </w:pPr>
            <w:r>
              <w:rPr>
                <w:rFonts w:hint="eastAsia"/>
                <w:sz w:val="24"/>
                <w:szCs w:val="24"/>
                <w:lang w:eastAsia="zh-CN"/>
              </w:rPr>
              <w:t>联系</w:t>
            </w:r>
            <w:proofErr w:type="spellStart"/>
            <w:r>
              <w:rPr>
                <w:rFonts w:hint="eastAsia"/>
                <w:sz w:val="24"/>
                <w:szCs w:val="24"/>
              </w:rPr>
              <w:t>电话</w:t>
            </w:r>
            <w:proofErr w:type="spellEnd"/>
          </w:p>
        </w:tc>
        <w:tc>
          <w:tcPr>
            <w:tcW w:w="1623" w:type="pct"/>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r>
      <w:tr w:rsidR="007A321A" w:rsidTr="007A321A">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b/>
                <w:kern w:val="0"/>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kern w:val="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ind w:left="9"/>
              <w:jc w:val="center"/>
              <w:rPr>
                <w:sz w:val="24"/>
                <w:szCs w:val="24"/>
                <w:lang w:eastAsia="zh-CN"/>
              </w:rPr>
            </w:pPr>
            <w:r>
              <w:rPr>
                <w:rFonts w:hint="eastAsia"/>
                <w:sz w:val="24"/>
                <w:szCs w:val="24"/>
                <w:lang w:eastAsia="zh-CN"/>
              </w:rPr>
              <w:t>研究领域</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r>
      <w:tr w:rsidR="007A321A" w:rsidTr="007A321A">
        <w:trPr>
          <w:trHeight w:val="500"/>
        </w:trPr>
        <w:tc>
          <w:tcPr>
            <w:tcW w:w="397" w:type="pct"/>
            <w:vMerge w:val="restart"/>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tabs>
                <w:tab w:val="left" w:pos="2049"/>
              </w:tabs>
              <w:spacing w:line="360" w:lineRule="exact"/>
              <w:jc w:val="center"/>
              <w:rPr>
                <w:b/>
                <w:sz w:val="28"/>
                <w:lang w:eastAsia="zh-CN"/>
              </w:rPr>
            </w:pPr>
            <w:r>
              <w:rPr>
                <w:rFonts w:hint="eastAsia"/>
                <w:b/>
                <w:sz w:val="28"/>
                <w:lang w:eastAsia="zh-CN"/>
              </w:rPr>
              <w:t>项</w:t>
            </w:r>
          </w:p>
          <w:p w:rsidR="007A321A" w:rsidRDefault="007A321A">
            <w:pPr>
              <w:pStyle w:val="TableParagraph"/>
              <w:tabs>
                <w:tab w:val="left" w:pos="2049"/>
              </w:tabs>
              <w:spacing w:line="360" w:lineRule="exact"/>
              <w:jc w:val="center"/>
              <w:rPr>
                <w:b/>
                <w:sz w:val="28"/>
                <w:lang w:eastAsia="zh-CN"/>
              </w:rPr>
            </w:pPr>
            <w:r>
              <w:rPr>
                <w:rFonts w:hint="eastAsia"/>
                <w:b/>
                <w:sz w:val="28"/>
                <w:lang w:eastAsia="zh-CN"/>
              </w:rPr>
              <w:t>目</w:t>
            </w:r>
          </w:p>
          <w:p w:rsidR="007A321A" w:rsidRDefault="007A321A">
            <w:pPr>
              <w:pStyle w:val="TableParagraph"/>
              <w:tabs>
                <w:tab w:val="left" w:pos="2049"/>
              </w:tabs>
              <w:spacing w:line="360" w:lineRule="exact"/>
              <w:jc w:val="center"/>
              <w:rPr>
                <w:b/>
                <w:sz w:val="28"/>
                <w:lang w:eastAsia="zh-CN"/>
              </w:rPr>
            </w:pPr>
            <w:r>
              <w:rPr>
                <w:rFonts w:hint="eastAsia"/>
                <w:b/>
                <w:sz w:val="28"/>
                <w:lang w:eastAsia="zh-CN"/>
              </w:rPr>
              <w:t>简</w:t>
            </w:r>
          </w:p>
          <w:p w:rsidR="007A321A" w:rsidRDefault="007A321A">
            <w:pPr>
              <w:pStyle w:val="TableParagraph"/>
              <w:tabs>
                <w:tab w:val="left" w:pos="2049"/>
              </w:tabs>
              <w:spacing w:line="360" w:lineRule="exact"/>
              <w:jc w:val="center"/>
              <w:rPr>
                <w:b/>
                <w:sz w:val="28"/>
                <w:lang w:eastAsia="zh-CN"/>
              </w:rPr>
            </w:pPr>
            <w:proofErr w:type="gramStart"/>
            <w:r>
              <w:rPr>
                <w:rFonts w:hint="eastAsia"/>
                <w:b/>
                <w:sz w:val="28"/>
                <w:lang w:eastAsia="zh-CN"/>
              </w:rPr>
              <w:t>介</w:t>
            </w:r>
            <w:proofErr w:type="gramEnd"/>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rPr>
            </w:pPr>
            <w:r>
              <w:rPr>
                <w:rFonts w:hint="eastAsia"/>
                <w:sz w:val="24"/>
                <w:szCs w:val="24"/>
                <w:lang w:eastAsia="zh-CN"/>
              </w:rPr>
              <w:t>项目名称</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lang w:eastAsia="zh-CN"/>
              </w:rPr>
            </w:pPr>
          </w:p>
        </w:tc>
      </w:tr>
      <w:tr w:rsidR="007A321A" w:rsidTr="007A321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b/>
                <w:kern w:val="0"/>
                <w:sz w:val="28"/>
                <w:lang w:eastAsia="zh-CN"/>
              </w:rPr>
            </w:pP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rPr>
            </w:pPr>
            <w:r>
              <w:rPr>
                <w:rFonts w:hint="eastAsia"/>
                <w:sz w:val="24"/>
                <w:szCs w:val="24"/>
                <w:lang w:eastAsia="zh-CN"/>
              </w:rPr>
              <w:t>起止时间</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r>
      <w:tr w:rsidR="007A321A" w:rsidTr="007A321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b/>
                <w:kern w:val="0"/>
                <w:sz w:val="28"/>
                <w:lang w:eastAsia="zh-CN"/>
              </w:rPr>
            </w:pP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lang w:eastAsia="zh-CN"/>
              </w:rPr>
            </w:pPr>
            <w:r>
              <w:rPr>
                <w:rFonts w:hint="eastAsia"/>
                <w:sz w:val="24"/>
                <w:szCs w:val="24"/>
                <w:lang w:eastAsia="zh-CN"/>
              </w:rPr>
              <w:t>活动地点</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r>
      <w:tr w:rsidR="007A321A" w:rsidTr="007A321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b/>
                <w:kern w:val="0"/>
                <w:sz w:val="28"/>
                <w:lang w:eastAsia="zh-CN"/>
              </w:rPr>
            </w:pP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lang w:eastAsia="zh-CN"/>
              </w:rPr>
            </w:pPr>
            <w:r>
              <w:rPr>
                <w:rFonts w:hint="eastAsia"/>
                <w:sz w:val="24"/>
                <w:szCs w:val="24"/>
                <w:lang w:eastAsia="zh-CN"/>
              </w:rPr>
              <w:t>合作单位</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r>
      <w:tr w:rsidR="007A321A" w:rsidTr="007A321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b/>
                <w:kern w:val="0"/>
                <w:sz w:val="28"/>
                <w:lang w:eastAsia="zh-CN"/>
              </w:rPr>
            </w:pP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lang w:eastAsia="zh-CN"/>
              </w:rPr>
            </w:pPr>
            <w:r>
              <w:rPr>
                <w:rFonts w:hint="eastAsia"/>
                <w:sz w:val="24"/>
                <w:szCs w:val="24"/>
                <w:lang w:eastAsia="zh-CN"/>
              </w:rPr>
              <w:t>预计人数规模</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rPr>
            </w:pPr>
          </w:p>
        </w:tc>
      </w:tr>
      <w:tr w:rsidR="007A321A" w:rsidTr="007A321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b/>
                <w:kern w:val="0"/>
                <w:sz w:val="28"/>
                <w:lang w:eastAsia="zh-CN"/>
              </w:rPr>
            </w:pPr>
          </w:p>
        </w:tc>
        <w:tc>
          <w:tcPr>
            <w:tcW w:w="1021" w:type="pct"/>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pStyle w:val="TableParagraph"/>
              <w:spacing w:line="360" w:lineRule="exact"/>
              <w:jc w:val="center"/>
              <w:rPr>
                <w:sz w:val="24"/>
                <w:szCs w:val="24"/>
              </w:rPr>
            </w:pPr>
            <w:r>
              <w:rPr>
                <w:rFonts w:hint="eastAsia"/>
                <w:sz w:val="24"/>
                <w:szCs w:val="24"/>
                <w:lang w:eastAsia="zh-CN"/>
              </w:rPr>
              <w:t>申请额度</w:t>
            </w:r>
          </w:p>
        </w:tc>
        <w:tc>
          <w:tcPr>
            <w:tcW w:w="3582" w:type="pct"/>
            <w:gridSpan w:val="3"/>
            <w:tcBorders>
              <w:top w:val="single" w:sz="4" w:space="0" w:color="auto"/>
              <w:left w:val="single" w:sz="4" w:space="0" w:color="auto"/>
              <w:bottom w:val="single" w:sz="4" w:space="0" w:color="auto"/>
              <w:right w:val="single" w:sz="4" w:space="0" w:color="auto"/>
            </w:tcBorders>
            <w:vAlign w:val="center"/>
          </w:tcPr>
          <w:p w:rsidR="007A321A" w:rsidRDefault="007A321A">
            <w:pPr>
              <w:pStyle w:val="TableParagraph"/>
              <w:spacing w:line="360" w:lineRule="exact"/>
              <w:jc w:val="both"/>
              <w:rPr>
                <w:sz w:val="24"/>
                <w:szCs w:val="24"/>
                <w:lang w:eastAsia="zh-CN"/>
              </w:rPr>
            </w:pPr>
          </w:p>
        </w:tc>
      </w:tr>
      <w:tr w:rsidR="007A321A" w:rsidTr="007A321A">
        <w:trPr>
          <w:trHeight w:val="4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jc w:val="left"/>
              <w:rPr>
                <w:rFonts w:ascii="宋体" w:eastAsia="宋体" w:hAnsi="宋体" w:cs="宋体"/>
                <w:b/>
                <w:kern w:val="0"/>
                <w:sz w:val="28"/>
                <w:lang w:eastAsia="zh-CN"/>
              </w:rPr>
            </w:pPr>
          </w:p>
        </w:tc>
        <w:tc>
          <w:tcPr>
            <w:tcW w:w="4603" w:type="pct"/>
            <w:gridSpan w:val="5"/>
            <w:tcBorders>
              <w:top w:val="single" w:sz="4" w:space="0" w:color="auto"/>
              <w:left w:val="single" w:sz="4" w:space="0" w:color="auto"/>
              <w:bottom w:val="single" w:sz="4" w:space="0" w:color="auto"/>
              <w:right w:val="single" w:sz="4" w:space="0" w:color="auto"/>
            </w:tcBorders>
          </w:tcPr>
          <w:p w:rsidR="007A321A" w:rsidRDefault="007A321A">
            <w:pPr>
              <w:pStyle w:val="TableParagraph"/>
              <w:spacing w:line="360" w:lineRule="exact"/>
              <w:ind w:right="-15"/>
              <w:jc w:val="both"/>
              <w:rPr>
                <w:b/>
                <w:sz w:val="24"/>
                <w:szCs w:val="24"/>
                <w:lang w:eastAsia="zh-CN"/>
              </w:rPr>
            </w:pPr>
            <w:r>
              <w:rPr>
                <w:rFonts w:hint="eastAsia"/>
                <w:b/>
                <w:szCs w:val="24"/>
                <w:lang w:eastAsia="zh-CN"/>
              </w:rPr>
              <w:t>（300字以内项目简介及特色）</w:t>
            </w:r>
          </w:p>
          <w:p w:rsidR="007A321A" w:rsidRDefault="007A321A">
            <w:pPr>
              <w:spacing w:line="360" w:lineRule="exact"/>
              <w:rPr>
                <w:rFonts w:ascii="宋体" w:eastAsia="宋体" w:hAnsi="宋体"/>
                <w:kern w:val="0"/>
                <w:sz w:val="22"/>
                <w:lang w:eastAsia="zh-CN"/>
              </w:rPr>
            </w:pPr>
          </w:p>
          <w:p w:rsidR="007A321A" w:rsidRDefault="007A321A">
            <w:pPr>
              <w:spacing w:line="360" w:lineRule="exact"/>
              <w:rPr>
                <w:rFonts w:ascii="宋体" w:eastAsia="宋体" w:hAnsi="宋体"/>
                <w:color w:val="FF0000"/>
                <w:kern w:val="0"/>
                <w:sz w:val="22"/>
                <w:lang w:eastAsia="zh-CN"/>
              </w:rPr>
            </w:pPr>
            <w:r>
              <w:rPr>
                <w:rFonts w:ascii="宋体" w:eastAsia="宋体" w:hAnsi="宋体" w:hint="eastAsia"/>
                <w:color w:val="FF0000"/>
                <w:kern w:val="0"/>
                <w:sz w:val="22"/>
                <w:lang w:eastAsia="zh-CN"/>
              </w:rPr>
              <w:t>（正文均为宋体小四号字）</w:t>
            </w:r>
          </w:p>
          <w:p w:rsidR="007A321A" w:rsidRDefault="007A321A">
            <w:pPr>
              <w:spacing w:line="360" w:lineRule="exact"/>
              <w:rPr>
                <w:rFonts w:ascii="宋体" w:eastAsia="宋体" w:hAnsi="宋体"/>
                <w:kern w:val="0"/>
                <w:sz w:val="22"/>
                <w:lang w:eastAsia="zh-CN"/>
              </w:rPr>
            </w:pPr>
          </w:p>
        </w:tc>
      </w:tr>
    </w:tbl>
    <w:p w:rsidR="007A321A" w:rsidRDefault="007A321A" w:rsidP="007A321A">
      <w:pPr>
        <w:rPr>
          <w:rFonts w:ascii="Calibri" w:eastAsia="宋体" w:hAnsi="Calibri" w:cs="Times New Roman"/>
          <w:szCs w:val="24"/>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160"/>
        <w:gridCol w:w="2950"/>
        <w:gridCol w:w="1842"/>
      </w:tblGrid>
      <w:tr w:rsidR="007A321A" w:rsidTr="007A321A">
        <w:trPr>
          <w:trHeight w:val="737"/>
          <w:jc w:val="center"/>
        </w:trPr>
        <w:tc>
          <w:tcPr>
            <w:tcW w:w="8500" w:type="dxa"/>
            <w:gridSpan w:val="4"/>
            <w:tcBorders>
              <w:top w:val="single" w:sz="4" w:space="0" w:color="auto"/>
              <w:left w:val="single" w:sz="4" w:space="0" w:color="auto"/>
              <w:bottom w:val="single" w:sz="4" w:space="0" w:color="auto"/>
              <w:right w:val="single" w:sz="4" w:space="0" w:color="auto"/>
            </w:tcBorders>
            <w:vAlign w:val="center"/>
            <w:hideMark/>
          </w:tcPr>
          <w:p w:rsidR="007A321A" w:rsidRDefault="007A321A">
            <w:pPr>
              <w:spacing w:beforeLines="50" w:before="156" w:line="360" w:lineRule="exact"/>
              <w:jc w:val="center"/>
              <w:rPr>
                <w:rFonts w:ascii="宋体" w:eastAsia="宋体" w:hAnsi="宋体" w:cs="Times New Roman"/>
                <w:color w:val="000000"/>
                <w:position w:val="6"/>
                <w:sz w:val="28"/>
                <w:szCs w:val="28"/>
              </w:rPr>
            </w:pPr>
            <w:r>
              <w:rPr>
                <w:rFonts w:ascii="宋体" w:eastAsia="宋体" w:hAnsi="宋体" w:cs="Times New Roman" w:hint="eastAsia"/>
                <w:b/>
                <w:sz w:val="28"/>
                <w:szCs w:val="28"/>
              </w:rPr>
              <w:lastRenderedPageBreak/>
              <w:t>一、项目建设目标及预期成效</w:t>
            </w:r>
          </w:p>
        </w:tc>
      </w:tr>
      <w:tr w:rsidR="007A321A" w:rsidTr="007A321A">
        <w:trPr>
          <w:trHeight w:val="5487"/>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rsidR="007A321A" w:rsidRDefault="007A321A">
            <w:pPr>
              <w:spacing w:line="360" w:lineRule="exact"/>
              <w:rPr>
                <w:rFonts w:ascii="宋体" w:eastAsia="宋体" w:hAnsi="宋体"/>
                <w:color w:val="FF0000"/>
              </w:rPr>
            </w:pPr>
            <w:r>
              <w:rPr>
                <w:rFonts w:ascii="宋体" w:eastAsia="宋体" w:hAnsi="宋体" w:hint="eastAsia"/>
                <w:color w:val="FF0000"/>
              </w:rPr>
              <w:t>（正文均为宋体小四号字）</w:t>
            </w: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beforeLines="50" w:before="156" w:line="360" w:lineRule="exact"/>
              <w:rPr>
                <w:rFonts w:ascii="宋体" w:eastAsia="宋体" w:hAnsi="宋体" w:cs="Times New Roman"/>
                <w:b/>
                <w:sz w:val="28"/>
                <w:szCs w:val="28"/>
              </w:rPr>
            </w:pPr>
          </w:p>
        </w:tc>
      </w:tr>
      <w:tr w:rsidR="007A321A" w:rsidTr="007A321A">
        <w:trPr>
          <w:trHeight w:val="783"/>
          <w:jc w:val="center"/>
        </w:trPr>
        <w:tc>
          <w:tcPr>
            <w:tcW w:w="8500" w:type="dxa"/>
            <w:gridSpan w:val="4"/>
            <w:tcBorders>
              <w:top w:val="single" w:sz="4" w:space="0" w:color="auto"/>
              <w:left w:val="single" w:sz="4" w:space="0" w:color="auto"/>
              <w:bottom w:val="single" w:sz="4" w:space="0" w:color="auto"/>
              <w:right w:val="single" w:sz="4" w:space="0" w:color="auto"/>
            </w:tcBorders>
            <w:vAlign w:val="center"/>
            <w:hideMark/>
          </w:tcPr>
          <w:p w:rsidR="007A321A" w:rsidRDefault="007A321A">
            <w:pPr>
              <w:spacing w:beforeLines="50" w:before="156" w:line="360" w:lineRule="exact"/>
              <w:jc w:val="center"/>
              <w:rPr>
                <w:rFonts w:ascii="宋体" w:eastAsia="宋体" w:hAnsi="宋体" w:cs="Times New Roman"/>
                <w:sz w:val="28"/>
                <w:szCs w:val="28"/>
              </w:rPr>
            </w:pPr>
            <w:r>
              <w:rPr>
                <w:rFonts w:ascii="宋体" w:eastAsia="宋体" w:hAnsi="宋体" w:cs="Times New Roman" w:hint="eastAsia"/>
                <w:b/>
                <w:sz w:val="28"/>
                <w:szCs w:val="28"/>
              </w:rPr>
              <w:t>二、项目工作基础</w:t>
            </w:r>
          </w:p>
        </w:tc>
      </w:tr>
      <w:tr w:rsidR="007A321A" w:rsidTr="007A321A">
        <w:trPr>
          <w:trHeight w:val="6567"/>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rsidR="007A321A" w:rsidRDefault="007A321A">
            <w:pPr>
              <w:spacing w:line="360" w:lineRule="exact"/>
              <w:rPr>
                <w:rFonts w:ascii="宋体" w:eastAsia="宋体" w:hAnsi="宋体" w:cs="Times New Roman"/>
                <w:sz w:val="28"/>
                <w:szCs w:val="28"/>
              </w:rPr>
            </w:pPr>
            <w:r>
              <w:rPr>
                <w:rFonts w:ascii="宋体" w:eastAsia="宋体" w:hAnsi="宋体" w:cs="Times New Roman" w:hint="eastAsia"/>
                <w:sz w:val="28"/>
                <w:szCs w:val="28"/>
              </w:rPr>
              <w:t>（应包括项目前期工作情况、组织机构保障、已有资源条件支持等）</w:t>
            </w: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olor w:val="FF0000"/>
              </w:rPr>
            </w:pPr>
            <w:r>
              <w:rPr>
                <w:rFonts w:ascii="宋体" w:eastAsia="宋体" w:hAnsi="宋体" w:hint="eastAsia"/>
                <w:color w:val="FF0000"/>
              </w:rPr>
              <w:t>（正文均为宋体小四号字）</w:t>
            </w: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sz w:val="28"/>
                <w:szCs w:val="28"/>
              </w:rPr>
            </w:pPr>
          </w:p>
          <w:p w:rsidR="007A321A" w:rsidRDefault="007A321A">
            <w:pPr>
              <w:spacing w:line="360" w:lineRule="exact"/>
              <w:rPr>
                <w:rFonts w:ascii="宋体" w:eastAsia="宋体" w:hAnsi="宋体" w:cs="Times New Roman"/>
                <w:b/>
                <w:sz w:val="28"/>
                <w:szCs w:val="28"/>
              </w:rPr>
            </w:pPr>
            <w:r>
              <w:rPr>
                <w:rFonts w:ascii="宋体" w:eastAsia="宋体" w:hAnsi="宋体" w:cs="Times New Roman" w:hint="eastAsia"/>
                <w:color w:val="000000"/>
                <w:position w:val="6"/>
                <w:sz w:val="28"/>
                <w:szCs w:val="28"/>
              </w:rPr>
              <w:t>（可另附页）</w:t>
            </w:r>
          </w:p>
        </w:tc>
      </w:tr>
      <w:tr w:rsidR="007A321A" w:rsidTr="007A321A">
        <w:trPr>
          <w:trHeight w:val="841"/>
          <w:jc w:val="center"/>
        </w:trPr>
        <w:tc>
          <w:tcPr>
            <w:tcW w:w="8500" w:type="dxa"/>
            <w:gridSpan w:val="4"/>
            <w:tcBorders>
              <w:top w:val="single" w:sz="4" w:space="0" w:color="auto"/>
              <w:left w:val="single" w:sz="4" w:space="0" w:color="auto"/>
              <w:bottom w:val="single" w:sz="4" w:space="0" w:color="auto"/>
              <w:right w:val="single" w:sz="4" w:space="0" w:color="auto"/>
            </w:tcBorders>
            <w:vAlign w:val="center"/>
            <w:hideMark/>
          </w:tcPr>
          <w:p w:rsidR="007A321A" w:rsidRDefault="007A321A">
            <w:pPr>
              <w:spacing w:beforeLines="50" w:before="156" w:line="360" w:lineRule="exact"/>
              <w:jc w:val="center"/>
              <w:rPr>
                <w:rFonts w:ascii="宋体" w:eastAsia="宋体" w:hAnsi="宋体" w:cs="Times New Roman"/>
                <w:color w:val="000000"/>
                <w:position w:val="6"/>
                <w:sz w:val="28"/>
                <w:szCs w:val="28"/>
              </w:rPr>
            </w:pPr>
            <w:r>
              <w:rPr>
                <w:rFonts w:ascii="宋体" w:eastAsia="宋体" w:hAnsi="宋体" w:cs="Times New Roman" w:hint="eastAsia"/>
                <w:b/>
                <w:sz w:val="28"/>
                <w:szCs w:val="28"/>
              </w:rPr>
              <w:lastRenderedPageBreak/>
              <w:t>三、项目具体实施方案</w:t>
            </w:r>
          </w:p>
        </w:tc>
      </w:tr>
      <w:tr w:rsidR="007A321A" w:rsidTr="007A321A">
        <w:trPr>
          <w:trHeight w:val="12887"/>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rsidR="007A321A" w:rsidRDefault="007A321A">
            <w:pPr>
              <w:spacing w:line="360" w:lineRule="exact"/>
              <w:rPr>
                <w:rFonts w:ascii="宋体" w:eastAsia="宋体" w:hAnsi="宋体" w:cs="Times New Roman"/>
                <w:color w:val="000000"/>
                <w:position w:val="6"/>
                <w:sz w:val="28"/>
                <w:szCs w:val="28"/>
              </w:rPr>
            </w:pPr>
            <w:r>
              <w:rPr>
                <w:rFonts w:ascii="宋体" w:eastAsia="宋体" w:hAnsi="宋体" w:cs="Times New Roman" w:hint="eastAsia"/>
                <w:color w:val="000000"/>
                <w:position w:val="6"/>
                <w:sz w:val="28"/>
                <w:szCs w:val="28"/>
              </w:rPr>
              <w:t>（可另附页）</w:t>
            </w: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olor w:val="FF0000"/>
              </w:rPr>
            </w:pPr>
            <w:r>
              <w:rPr>
                <w:rFonts w:ascii="宋体" w:eastAsia="宋体" w:hAnsi="宋体" w:hint="eastAsia"/>
                <w:color w:val="FF0000"/>
              </w:rPr>
              <w:t>（正文均为宋体小四号字）</w:t>
            </w: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line="360" w:lineRule="exact"/>
              <w:rPr>
                <w:rFonts w:ascii="宋体" w:eastAsia="宋体" w:hAnsi="宋体" w:cs="Times New Roman"/>
                <w:color w:val="000000"/>
                <w:position w:val="6"/>
                <w:sz w:val="28"/>
                <w:szCs w:val="28"/>
              </w:rPr>
            </w:pPr>
          </w:p>
          <w:p w:rsidR="007A321A" w:rsidRDefault="007A321A">
            <w:pPr>
              <w:spacing w:beforeLines="50" w:before="156" w:line="360" w:lineRule="exact"/>
              <w:rPr>
                <w:rFonts w:ascii="宋体" w:eastAsia="宋体" w:hAnsi="宋体" w:cs="Times New Roman"/>
                <w:b/>
                <w:sz w:val="28"/>
                <w:szCs w:val="28"/>
              </w:rPr>
            </w:pPr>
          </w:p>
        </w:tc>
      </w:tr>
      <w:tr w:rsidR="007A321A" w:rsidTr="007A321A">
        <w:trPr>
          <w:trHeight w:val="841"/>
          <w:jc w:val="center"/>
        </w:trPr>
        <w:tc>
          <w:tcPr>
            <w:tcW w:w="8500" w:type="dxa"/>
            <w:gridSpan w:val="4"/>
            <w:tcBorders>
              <w:top w:val="single" w:sz="4" w:space="0" w:color="auto"/>
              <w:left w:val="single" w:sz="4" w:space="0" w:color="auto"/>
              <w:bottom w:val="single" w:sz="4" w:space="0" w:color="auto"/>
              <w:right w:val="single" w:sz="4" w:space="0" w:color="auto"/>
            </w:tcBorders>
            <w:vAlign w:val="center"/>
            <w:hideMark/>
          </w:tcPr>
          <w:p w:rsidR="007A321A" w:rsidRDefault="007A321A">
            <w:pPr>
              <w:spacing w:beforeLines="50" w:before="156" w:line="360" w:lineRule="exact"/>
              <w:jc w:val="center"/>
              <w:rPr>
                <w:rFonts w:ascii="宋体" w:eastAsia="宋体" w:hAnsi="宋体" w:cs="Times New Roman"/>
                <w:b/>
                <w:color w:val="000000"/>
                <w:position w:val="6"/>
                <w:sz w:val="28"/>
                <w:szCs w:val="28"/>
              </w:rPr>
            </w:pPr>
            <w:r>
              <w:rPr>
                <w:rFonts w:ascii="宋体" w:eastAsia="宋体" w:hAnsi="宋体" w:cs="Times New Roman" w:hint="eastAsia"/>
                <w:b/>
                <w:sz w:val="28"/>
                <w:szCs w:val="28"/>
              </w:rPr>
              <w:lastRenderedPageBreak/>
              <w:t>四、项目经费预算</w:t>
            </w:r>
          </w:p>
        </w:tc>
      </w:tr>
      <w:tr w:rsidR="007A321A" w:rsidTr="007A321A">
        <w:trPr>
          <w:trHeight w:hRule="exact" w:val="858"/>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7A321A" w:rsidRDefault="007A321A">
            <w:pPr>
              <w:spacing w:line="360" w:lineRule="exact"/>
              <w:jc w:val="center"/>
              <w:rPr>
                <w:rFonts w:ascii="宋体" w:eastAsia="宋体" w:hAnsi="宋体" w:cs="Times New Roman"/>
                <w:sz w:val="28"/>
                <w:szCs w:val="28"/>
              </w:rPr>
            </w:pPr>
            <w:r>
              <w:rPr>
                <w:rFonts w:ascii="宋体" w:eastAsia="宋体" w:hAnsi="宋体" w:cs="Times New Roman" w:hint="eastAsia"/>
                <w:position w:val="6"/>
                <w:sz w:val="28"/>
                <w:szCs w:val="28"/>
              </w:rPr>
              <w:t>经费来源</w:t>
            </w:r>
          </w:p>
        </w:tc>
        <w:tc>
          <w:tcPr>
            <w:tcW w:w="5110" w:type="dxa"/>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spacing w:line="360" w:lineRule="exact"/>
              <w:jc w:val="center"/>
              <w:rPr>
                <w:rFonts w:ascii="宋体" w:eastAsia="宋体" w:hAnsi="宋体" w:cs="Times New Roman"/>
                <w:b/>
                <w:position w:val="6"/>
                <w:sz w:val="28"/>
                <w:szCs w:val="28"/>
              </w:rPr>
            </w:pPr>
            <w:r>
              <w:rPr>
                <w:rFonts w:ascii="宋体" w:eastAsia="宋体" w:hAnsi="宋体" w:cs="Times New Roman" w:hint="eastAsia"/>
                <w:b/>
                <w:position w:val="6"/>
                <w:sz w:val="28"/>
                <w:szCs w:val="28"/>
              </w:rPr>
              <w:t>项目</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321A" w:rsidRDefault="007A321A">
            <w:pPr>
              <w:spacing w:line="360" w:lineRule="exact"/>
              <w:jc w:val="center"/>
              <w:rPr>
                <w:rFonts w:ascii="宋体" w:eastAsia="宋体" w:hAnsi="宋体" w:cs="Times New Roman"/>
                <w:b/>
                <w:position w:val="6"/>
                <w:sz w:val="28"/>
                <w:szCs w:val="28"/>
              </w:rPr>
            </w:pPr>
            <w:r>
              <w:rPr>
                <w:rFonts w:ascii="宋体" w:eastAsia="宋体" w:hAnsi="宋体" w:cs="Times New Roman" w:hint="eastAsia"/>
                <w:b/>
                <w:position w:val="6"/>
                <w:sz w:val="28"/>
                <w:szCs w:val="28"/>
              </w:rPr>
              <w:t>金额</w:t>
            </w:r>
          </w:p>
          <w:p w:rsidR="007A321A" w:rsidRDefault="007A321A">
            <w:pPr>
              <w:spacing w:line="360" w:lineRule="exact"/>
              <w:jc w:val="center"/>
              <w:rPr>
                <w:rFonts w:ascii="宋体" w:eastAsia="宋体" w:hAnsi="宋体" w:cs="Times New Roman"/>
                <w:position w:val="6"/>
                <w:sz w:val="28"/>
                <w:szCs w:val="28"/>
              </w:rPr>
            </w:pPr>
            <w:r>
              <w:rPr>
                <w:rFonts w:ascii="宋体" w:eastAsia="宋体" w:hAnsi="宋体" w:cs="Times New Roman" w:hint="eastAsia"/>
                <w:position w:val="6"/>
                <w:sz w:val="22"/>
                <w:szCs w:val="28"/>
              </w:rPr>
              <w:t>（单位：元）</w:t>
            </w: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5110" w:type="dxa"/>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spacing w:line="360" w:lineRule="exact"/>
              <w:jc w:val="center"/>
              <w:rPr>
                <w:rFonts w:ascii="宋体" w:eastAsia="宋体" w:hAnsi="宋体" w:cs="Times New Roman"/>
                <w:position w:val="6"/>
                <w:sz w:val="24"/>
                <w:szCs w:val="28"/>
              </w:rPr>
            </w:pPr>
            <w:r>
              <w:rPr>
                <w:rFonts w:ascii="宋体" w:eastAsia="宋体" w:hAnsi="宋体" w:cs="Times New Roman" w:hint="eastAsia"/>
                <w:position w:val="6"/>
                <w:sz w:val="24"/>
                <w:szCs w:val="28"/>
              </w:rPr>
              <w:t>申请资助</w:t>
            </w: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pacing w:line="360" w:lineRule="exact"/>
              <w:jc w:val="center"/>
              <w:rPr>
                <w:rFonts w:ascii="宋体" w:eastAsia="宋体" w:hAnsi="宋体" w:cs="Times New Roman"/>
                <w:position w:val="6"/>
                <w:sz w:val="28"/>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5110" w:type="dxa"/>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spacing w:line="360" w:lineRule="exact"/>
              <w:jc w:val="center"/>
              <w:rPr>
                <w:rFonts w:ascii="宋体" w:eastAsia="宋体" w:hAnsi="宋体" w:cs="Times New Roman"/>
                <w:position w:val="6"/>
                <w:sz w:val="24"/>
                <w:szCs w:val="28"/>
              </w:rPr>
            </w:pPr>
            <w:r>
              <w:rPr>
                <w:rFonts w:ascii="宋体" w:eastAsia="宋体" w:hAnsi="宋体" w:cs="Times New Roman" w:hint="eastAsia"/>
                <w:position w:val="6"/>
                <w:sz w:val="24"/>
                <w:szCs w:val="28"/>
              </w:rPr>
              <w:t>院系配套</w:t>
            </w: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pacing w:line="360" w:lineRule="exact"/>
              <w:jc w:val="center"/>
              <w:rPr>
                <w:rFonts w:ascii="宋体" w:eastAsia="宋体" w:hAnsi="宋体" w:cs="Times New Roman"/>
                <w:position w:val="6"/>
                <w:sz w:val="28"/>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5110" w:type="dxa"/>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spacing w:line="360" w:lineRule="exact"/>
              <w:jc w:val="center"/>
              <w:rPr>
                <w:rFonts w:ascii="宋体" w:eastAsia="宋体" w:hAnsi="宋体" w:cs="Times New Roman"/>
                <w:position w:val="6"/>
                <w:sz w:val="24"/>
                <w:szCs w:val="28"/>
              </w:rPr>
            </w:pPr>
            <w:r>
              <w:rPr>
                <w:rFonts w:ascii="宋体" w:eastAsia="宋体" w:hAnsi="宋体" w:cs="Times New Roman" w:hint="eastAsia"/>
                <w:position w:val="6"/>
                <w:sz w:val="24"/>
                <w:szCs w:val="28"/>
              </w:rPr>
              <w:t>其它资金</w:t>
            </w: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pacing w:line="360" w:lineRule="exact"/>
              <w:jc w:val="center"/>
              <w:rPr>
                <w:rFonts w:ascii="宋体" w:eastAsia="宋体" w:hAnsi="宋体" w:cs="Times New Roman"/>
                <w:position w:val="6"/>
                <w:sz w:val="28"/>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5110" w:type="dxa"/>
            <w:gridSpan w:val="2"/>
            <w:tcBorders>
              <w:top w:val="single" w:sz="4" w:space="0" w:color="auto"/>
              <w:left w:val="single" w:sz="4" w:space="0" w:color="auto"/>
              <w:bottom w:val="single" w:sz="4" w:space="0" w:color="auto"/>
              <w:right w:val="single" w:sz="4" w:space="0" w:color="auto"/>
            </w:tcBorders>
            <w:vAlign w:val="center"/>
            <w:hideMark/>
          </w:tcPr>
          <w:p w:rsidR="007A321A" w:rsidRDefault="007A321A">
            <w:pPr>
              <w:spacing w:line="360" w:lineRule="exact"/>
              <w:jc w:val="center"/>
              <w:rPr>
                <w:rFonts w:ascii="宋体" w:eastAsia="宋体" w:hAnsi="宋体" w:cs="Times New Roman"/>
                <w:color w:val="000000"/>
                <w:position w:val="6"/>
                <w:sz w:val="28"/>
                <w:szCs w:val="28"/>
              </w:rPr>
            </w:pPr>
            <w:r>
              <w:rPr>
                <w:rFonts w:ascii="宋体" w:eastAsia="宋体" w:hAnsi="宋体" w:cs="Times New Roman" w:hint="eastAsia"/>
                <w:color w:val="000000"/>
                <w:position w:val="6"/>
                <w:sz w:val="24"/>
                <w:szCs w:val="28"/>
              </w:rPr>
              <w:t>总计</w:t>
            </w: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pacing w:line="360" w:lineRule="exact"/>
              <w:jc w:val="center"/>
              <w:rPr>
                <w:rFonts w:ascii="宋体" w:eastAsia="宋体" w:hAnsi="宋体" w:cs="Times New Roman"/>
                <w:color w:val="000000"/>
                <w:position w:val="6"/>
                <w:sz w:val="28"/>
                <w:szCs w:val="28"/>
              </w:rPr>
            </w:pPr>
          </w:p>
        </w:tc>
      </w:tr>
      <w:tr w:rsidR="007A321A" w:rsidTr="007A321A">
        <w:trPr>
          <w:trHeight w:hRule="exact" w:val="824"/>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7A321A" w:rsidRDefault="007A321A">
            <w:pPr>
              <w:spacing w:line="360" w:lineRule="exact"/>
              <w:jc w:val="center"/>
              <w:rPr>
                <w:rFonts w:ascii="宋体" w:eastAsia="宋体" w:hAnsi="宋体" w:cs="Times New Roman"/>
                <w:sz w:val="28"/>
                <w:szCs w:val="28"/>
              </w:rPr>
            </w:pPr>
            <w:r>
              <w:rPr>
                <w:rFonts w:ascii="宋体" w:eastAsia="宋体" w:hAnsi="宋体" w:cs="Times New Roman" w:hint="eastAsia"/>
                <w:sz w:val="28"/>
                <w:szCs w:val="28"/>
              </w:rPr>
              <w:t>经费支出</w:t>
            </w:r>
          </w:p>
          <w:p w:rsidR="007A321A" w:rsidRDefault="007A321A">
            <w:pPr>
              <w:spacing w:line="360" w:lineRule="exact"/>
              <w:jc w:val="center"/>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7A321A" w:rsidRDefault="007A321A">
            <w:pPr>
              <w:snapToGrid w:val="0"/>
              <w:spacing w:line="360" w:lineRule="exact"/>
              <w:jc w:val="center"/>
              <w:rPr>
                <w:rFonts w:ascii="宋体" w:eastAsia="宋体" w:hAnsi="宋体" w:cs="Times New Roman"/>
                <w:b/>
                <w:position w:val="6"/>
                <w:sz w:val="28"/>
                <w:szCs w:val="28"/>
              </w:rPr>
            </w:pPr>
            <w:r>
              <w:rPr>
                <w:rFonts w:ascii="宋体" w:eastAsia="宋体" w:hAnsi="宋体" w:cs="Times New Roman" w:hint="eastAsia"/>
                <w:b/>
                <w:position w:val="6"/>
                <w:sz w:val="28"/>
                <w:szCs w:val="28"/>
              </w:rPr>
              <w:t>类别</w:t>
            </w:r>
          </w:p>
        </w:tc>
        <w:tc>
          <w:tcPr>
            <w:tcW w:w="2950" w:type="dxa"/>
            <w:tcBorders>
              <w:top w:val="single" w:sz="4" w:space="0" w:color="auto"/>
              <w:left w:val="single" w:sz="4" w:space="0" w:color="auto"/>
              <w:bottom w:val="single" w:sz="4" w:space="0" w:color="auto"/>
              <w:right w:val="single" w:sz="4" w:space="0" w:color="auto"/>
            </w:tcBorders>
            <w:vAlign w:val="center"/>
            <w:hideMark/>
          </w:tcPr>
          <w:p w:rsidR="007A321A" w:rsidRDefault="007A321A">
            <w:pPr>
              <w:snapToGrid w:val="0"/>
              <w:spacing w:line="360" w:lineRule="exact"/>
              <w:jc w:val="center"/>
              <w:rPr>
                <w:rFonts w:ascii="宋体" w:eastAsia="宋体" w:hAnsi="宋体" w:cs="Times New Roman"/>
                <w:b/>
                <w:position w:val="6"/>
                <w:sz w:val="28"/>
                <w:szCs w:val="28"/>
              </w:rPr>
            </w:pPr>
            <w:r>
              <w:rPr>
                <w:rFonts w:ascii="宋体" w:eastAsia="宋体" w:hAnsi="宋体" w:cs="Times New Roman" w:hint="eastAsia"/>
                <w:b/>
                <w:position w:val="6"/>
                <w:sz w:val="28"/>
                <w:szCs w:val="28"/>
              </w:rPr>
              <w:t>明细</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321A" w:rsidRDefault="007A321A">
            <w:pPr>
              <w:snapToGrid w:val="0"/>
              <w:spacing w:line="360" w:lineRule="exact"/>
              <w:jc w:val="center"/>
              <w:rPr>
                <w:rFonts w:ascii="宋体" w:eastAsia="宋体" w:hAnsi="宋体" w:cs="Times New Roman"/>
                <w:b/>
                <w:position w:val="6"/>
                <w:sz w:val="28"/>
                <w:szCs w:val="28"/>
              </w:rPr>
            </w:pPr>
            <w:r>
              <w:rPr>
                <w:rFonts w:ascii="宋体" w:eastAsia="宋体" w:hAnsi="宋体" w:cs="Times New Roman" w:hint="eastAsia"/>
                <w:b/>
                <w:position w:val="6"/>
                <w:sz w:val="28"/>
                <w:szCs w:val="28"/>
              </w:rPr>
              <w:t>预算金额</w:t>
            </w:r>
          </w:p>
          <w:p w:rsidR="007A321A" w:rsidRDefault="007A321A">
            <w:pPr>
              <w:snapToGrid w:val="0"/>
              <w:spacing w:line="360" w:lineRule="exact"/>
              <w:jc w:val="center"/>
              <w:rPr>
                <w:rFonts w:ascii="宋体" w:eastAsia="宋体" w:hAnsi="宋体" w:cs="Times New Roman"/>
                <w:b/>
                <w:position w:val="6"/>
                <w:sz w:val="28"/>
                <w:szCs w:val="28"/>
              </w:rPr>
            </w:pPr>
            <w:r>
              <w:rPr>
                <w:rFonts w:ascii="宋体" w:eastAsia="宋体" w:hAnsi="宋体" w:cs="Times New Roman" w:hint="eastAsia"/>
                <w:position w:val="6"/>
                <w:sz w:val="22"/>
                <w:szCs w:val="28"/>
              </w:rPr>
              <w:t>（单位：元）</w:t>
            </w: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r w:rsidR="007A321A" w:rsidTr="007A321A">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21A" w:rsidRDefault="007A321A">
            <w:pPr>
              <w:widowControl/>
              <w:jc w:val="left"/>
              <w:rPr>
                <w:rFonts w:ascii="宋体" w:eastAsia="宋体" w:hAnsi="宋体"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2950"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A321A" w:rsidRDefault="007A321A">
            <w:pPr>
              <w:snapToGrid w:val="0"/>
              <w:spacing w:line="360" w:lineRule="exact"/>
              <w:jc w:val="center"/>
              <w:rPr>
                <w:rFonts w:ascii="宋体" w:eastAsia="宋体" w:hAnsi="宋体" w:cs="Times New Roman"/>
                <w:b/>
                <w:position w:val="6"/>
                <w:sz w:val="24"/>
                <w:szCs w:val="28"/>
              </w:rPr>
            </w:pPr>
          </w:p>
        </w:tc>
      </w:tr>
    </w:tbl>
    <w:p w:rsidR="007A321A" w:rsidRDefault="007A321A" w:rsidP="007A321A">
      <w:pPr>
        <w:rPr>
          <w:rFonts w:ascii="宋体" w:eastAsia="宋体" w:hAnsi="宋体" w:cs="Times New Roman"/>
          <w:sz w:val="28"/>
          <w:szCs w:val="28"/>
        </w:rPr>
      </w:pPr>
    </w:p>
    <w:p w:rsidR="007A321A" w:rsidRDefault="007A321A" w:rsidP="007A321A">
      <w:pPr>
        <w:widowControl/>
        <w:jc w:val="left"/>
        <w:rPr>
          <w:rFonts w:ascii="宋体" w:eastAsia="宋体" w:hAnsi="宋体" w:cs="Times New Roman"/>
          <w:sz w:val="28"/>
          <w:szCs w:val="28"/>
        </w:rPr>
      </w:pPr>
      <w:r>
        <w:rPr>
          <w:rFonts w:ascii="宋体" w:eastAsia="宋体" w:hAnsi="宋体" w:cs="Times New Roman" w:hint="eastAsia"/>
          <w:kern w:val="0"/>
          <w:sz w:val="28"/>
          <w:szCs w:val="28"/>
        </w:rPr>
        <w:br w:type="page"/>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7A321A" w:rsidTr="007A321A">
        <w:trPr>
          <w:trHeight w:val="737"/>
          <w:jc w:val="center"/>
        </w:trPr>
        <w:tc>
          <w:tcPr>
            <w:tcW w:w="8500" w:type="dxa"/>
            <w:tcBorders>
              <w:top w:val="single" w:sz="4" w:space="0" w:color="auto"/>
              <w:left w:val="single" w:sz="4" w:space="0" w:color="auto"/>
              <w:bottom w:val="single" w:sz="4" w:space="0" w:color="auto"/>
              <w:right w:val="single" w:sz="4" w:space="0" w:color="auto"/>
            </w:tcBorders>
            <w:vAlign w:val="center"/>
            <w:hideMark/>
          </w:tcPr>
          <w:p w:rsidR="007A321A" w:rsidRDefault="007A321A">
            <w:pPr>
              <w:spacing w:beforeLines="50" w:before="156" w:line="360" w:lineRule="exact"/>
              <w:jc w:val="center"/>
              <w:rPr>
                <w:rFonts w:ascii="宋体" w:eastAsia="宋体" w:hAnsi="宋体" w:cs="Times New Roman"/>
                <w:color w:val="000000"/>
                <w:position w:val="6"/>
                <w:sz w:val="28"/>
                <w:szCs w:val="28"/>
              </w:rPr>
            </w:pPr>
            <w:r>
              <w:rPr>
                <w:rFonts w:ascii="宋体" w:eastAsia="宋体" w:hAnsi="宋体" w:cs="Times New Roman" w:hint="eastAsia"/>
                <w:b/>
                <w:sz w:val="28"/>
                <w:szCs w:val="28"/>
              </w:rPr>
              <w:lastRenderedPageBreak/>
              <w:t>五、审核意见</w:t>
            </w:r>
          </w:p>
        </w:tc>
      </w:tr>
      <w:tr w:rsidR="007A321A" w:rsidTr="007A321A">
        <w:trPr>
          <w:trHeight w:val="443"/>
          <w:jc w:val="center"/>
        </w:trPr>
        <w:tc>
          <w:tcPr>
            <w:tcW w:w="8500" w:type="dxa"/>
            <w:tcBorders>
              <w:top w:val="single" w:sz="4" w:space="0" w:color="auto"/>
              <w:left w:val="single" w:sz="4" w:space="0" w:color="auto"/>
              <w:bottom w:val="single" w:sz="4" w:space="0" w:color="auto"/>
              <w:right w:val="single" w:sz="4" w:space="0" w:color="auto"/>
            </w:tcBorders>
            <w:hideMark/>
          </w:tcPr>
          <w:p w:rsidR="007A321A" w:rsidRDefault="007A321A">
            <w:pPr>
              <w:tabs>
                <w:tab w:val="left" w:pos="369"/>
              </w:tabs>
              <w:spacing w:line="360" w:lineRule="exact"/>
              <w:jc w:val="center"/>
              <w:rPr>
                <w:rFonts w:ascii="宋体" w:eastAsia="宋体" w:hAnsi="宋体" w:cs="黑体"/>
                <w:sz w:val="24"/>
                <w:szCs w:val="28"/>
              </w:rPr>
            </w:pPr>
            <w:r>
              <w:rPr>
                <w:rFonts w:ascii="宋体" w:eastAsia="宋体" w:hAnsi="宋体" w:hint="eastAsia"/>
                <w:sz w:val="24"/>
                <w:szCs w:val="28"/>
              </w:rPr>
              <w:t>社团指导教师意见</w:t>
            </w:r>
          </w:p>
        </w:tc>
      </w:tr>
      <w:tr w:rsidR="007A321A" w:rsidTr="007A321A">
        <w:trPr>
          <w:trHeight w:val="2616"/>
          <w:jc w:val="center"/>
        </w:trPr>
        <w:tc>
          <w:tcPr>
            <w:tcW w:w="8500" w:type="dxa"/>
            <w:tcBorders>
              <w:top w:val="single" w:sz="4" w:space="0" w:color="auto"/>
              <w:left w:val="single" w:sz="4" w:space="0" w:color="auto"/>
              <w:bottom w:val="single" w:sz="4" w:space="0" w:color="auto"/>
              <w:right w:val="single" w:sz="4" w:space="0" w:color="auto"/>
            </w:tcBorders>
          </w:tcPr>
          <w:p w:rsidR="007A321A" w:rsidRDefault="007A321A">
            <w:pPr>
              <w:tabs>
                <w:tab w:val="left" w:pos="369"/>
              </w:tabs>
              <w:wordWrap w:val="0"/>
              <w:spacing w:line="360" w:lineRule="exact"/>
              <w:jc w:val="right"/>
              <w:rPr>
                <w:rFonts w:ascii="宋体" w:eastAsia="宋体" w:hAnsi="宋体"/>
                <w:sz w:val="24"/>
                <w:szCs w:val="28"/>
              </w:rPr>
            </w:pPr>
          </w:p>
          <w:p w:rsidR="007A321A" w:rsidRDefault="007A321A">
            <w:pPr>
              <w:tabs>
                <w:tab w:val="left" w:pos="369"/>
              </w:tabs>
              <w:spacing w:line="360" w:lineRule="exact"/>
              <w:ind w:firstLineChars="2553" w:firstLine="6127"/>
              <w:jc w:val="left"/>
              <w:rPr>
                <w:rFonts w:ascii="宋体" w:eastAsia="宋体" w:hAnsi="宋体"/>
                <w:sz w:val="24"/>
                <w:szCs w:val="28"/>
              </w:rPr>
            </w:pPr>
          </w:p>
          <w:p w:rsidR="007A321A" w:rsidRDefault="007A321A">
            <w:pPr>
              <w:tabs>
                <w:tab w:val="left" w:pos="369"/>
              </w:tabs>
              <w:spacing w:line="360" w:lineRule="exact"/>
              <w:ind w:firstLineChars="2553" w:firstLine="6127"/>
              <w:jc w:val="left"/>
              <w:rPr>
                <w:rFonts w:ascii="宋体" w:eastAsia="宋体" w:hAnsi="宋体"/>
                <w:sz w:val="24"/>
                <w:szCs w:val="28"/>
              </w:rPr>
            </w:pPr>
          </w:p>
          <w:p w:rsidR="007A321A" w:rsidRDefault="007A321A">
            <w:pPr>
              <w:tabs>
                <w:tab w:val="left" w:pos="369"/>
              </w:tabs>
              <w:spacing w:line="360" w:lineRule="exact"/>
              <w:ind w:firstLineChars="2553" w:firstLine="6127"/>
              <w:jc w:val="left"/>
              <w:rPr>
                <w:rFonts w:ascii="宋体" w:eastAsia="宋体" w:hAnsi="宋体"/>
                <w:sz w:val="24"/>
                <w:szCs w:val="28"/>
              </w:rPr>
            </w:pPr>
          </w:p>
          <w:p w:rsidR="007A321A" w:rsidRDefault="007A321A">
            <w:pPr>
              <w:tabs>
                <w:tab w:val="left" w:pos="369"/>
              </w:tabs>
              <w:spacing w:line="360" w:lineRule="exact"/>
              <w:ind w:firstLineChars="2553" w:firstLine="6127"/>
              <w:jc w:val="left"/>
              <w:rPr>
                <w:rFonts w:ascii="宋体" w:eastAsia="宋体" w:hAnsi="宋体"/>
                <w:sz w:val="24"/>
                <w:szCs w:val="28"/>
              </w:rPr>
            </w:pPr>
            <w:r>
              <w:rPr>
                <w:rFonts w:ascii="宋体" w:eastAsia="宋体" w:hAnsi="宋体" w:hint="eastAsia"/>
                <w:sz w:val="24"/>
                <w:szCs w:val="28"/>
              </w:rPr>
              <w:t xml:space="preserve">签字：      </w:t>
            </w:r>
          </w:p>
          <w:p w:rsidR="007A321A" w:rsidRDefault="007A321A">
            <w:pPr>
              <w:tabs>
                <w:tab w:val="left" w:pos="369"/>
              </w:tabs>
              <w:spacing w:line="360" w:lineRule="exact"/>
              <w:ind w:firstLineChars="300" w:firstLine="720"/>
              <w:jc w:val="right"/>
              <w:rPr>
                <w:rFonts w:ascii="宋体" w:eastAsia="宋体" w:hAnsi="宋体"/>
                <w:sz w:val="24"/>
                <w:szCs w:val="28"/>
              </w:rPr>
            </w:pPr>
            <w:r>
              <w:rPr>
                <w:rFonts w:ascii="宋体" w:eastAsia="宋体" w:hAnsi="宋体" w:hint="eastAsia"/>
                <w:sz w:val="24"/>
                <w:szCs w:val="28"/>
              </w:rPr>
              <w:t xml:space="preserve">  年  月   日</w:t>
            </w:r>
          </w:p>
        </w:tc>
      </w:tr>
      <w:tr w:rsidR="007A321A" w:rsidTr="007A321A">
        <w:trPr>
          <w:jc w:val="center"/>
        </w:trPr>
        <w:tc>
          <w:tcPr>
            <w:tcW w:w="8500" w:type="dxa"/>
            <w:tcBorders>
              <w:top w:val="single" w:sz="4" w:space="0" w:color="auto"/>
              <w:left w:val="single" w:sz="4" w:space="0" w:color="auto"/>
              <w:bottom w:val="single" w:sz="4" w:space="0" w:color="auto"/>
              <w:right w:val="single" w:sz="4" w:space="0" w:color="auto"/>
            </w:tcBorders>
            <w:hideMark/>
          </w:tcPr>
          <w:p w:rsidR="007A321A" w:rsidRDefault="007A321A">
            <w:pPr>
              <w:tabs>
                <w:tab w:val="left" w:pos="369"/>
              </w:tabs>
              <w:spacing w:line="360" w:lineRule="exact"/>
              <w:jc w:val="center"/>
              <w:rPr>
                <w:rFonts w:ascii="宋体" w:eastAsia="宋体" w:hAnsi="宋体"/>
                <w:sz w:val="24"/>
                <w:szCs w:val="28"/>
              </w:rPr>
            </w:pPr>
            <w:r>
              <w:rPr>
                <w:rFonts w:ascii="宋体" w:eastAsia="宋体" w:hAnsi="宋体" w:hint="eastAsia"/>
                <w:sz w:val="24"/>
                <w:szCs w:val="28"/>
              </w:rPr>
              <w:t>业务指导单位意见</w:t>
            </w:r>
          </w:p>
        </w:tc>
      </w:tr>
      <w:tr w:rsidR="007A321A" w:rsidTr="007A321A">
        <w:trPr>
          <w:trHeight w:val="3026"/>
          <w:jc w:val="center"/>
        </w:trPr>
        <w:tc>
          <w:tcPr>
            <w:tcW w:w="8500" w:type="dxa"/>
            <w:tcBorders>
              <w:top w:val="single" w:sz="4" w:space="0" w:color="auto"/>
              <w:left w:val="single" w:sz="4" w:space="0" w:color="auto"/>
              <w:bottom w:val="single" w:sz="4" w:space="0" w:color="auto"/>
              <w:right w:val="single" w:sz="4" w:space="0" w:color="auto"/>
            </w:tcBorders>
          </w:tcPr>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r>
              <w:rPr>
                <w:rFonts w:ascii="宋体" w:eastAsia="宋体" w:hAnsi="宋体" w:hint="eastAsia"/>
                <w:sz w:val="24"/>
                <w:szCs w:val="28"/>
              </w:rPr>
              <w:t xml:space="preserve">盖章：    </w:t>
            </w:r>
          </w:p>
          <w:p w:rsidR="007A321A" w:rsidRDefault="007A321A">
            <w:pPr>
              <w:tabs>
                <w:tab w:val="left" w:pos="369"/>
              </w:tabs>
              <w:spacing w:line="360" w:lineRule="exact"/>
              <w:jc w:val="right"/>
              <w:rPr>
                <w:rFonts w:ascii="宋体" w:eastAsia="宋体" w:hAnsi="宋体"/>
                <w:sz w:val="24"/>
                <w:szCs w:val="28"/>
              </w:rPr>
            </w:pPr>
            <w:r>
              <w:rPr>
                <w:rFonts w:ascii="宋体" w:eastAsia="宋体" w:hAnsi="宋体" w:hint="eastAsia"/>
                <w:sz w:val="24"/>
                <w:szCs w:val="28"/>
              </w:rPr>
              <w:t xml:space="preserve">  年  月   日</w:t>
            </w:r>
          </w:p>
        </w:tc>
      </w:tr>
      <w:tr w:rsidR="007A321A" w:rsidTr="007A321A">
        <w:trPr>
          <w:jc w:val="center"/>
        </w:trPr>
        <w:tc>
          <w:tcPr>
            <w:tcW w:w="8500" w:type="dxa"/>
            <w:tcBorders>
              <w:top w:val="single" w:sz="4" w:space="0" w:color="auto"/>
              <w:left w:val="single" w:sz="4" w:space="0" w:color="auto"/>
              <w:bottom w:val="single" w:sz="4" w:space="0" w:color="auto"/>
              <w:right w:val="single" w:sz="4" w:space="0" w:color="auto"/>
            </w:tcBorders>
            <w:hideMark/>
          </w:tcPr>
          <w:p w:rsidR="007A321A" w:rsidRDefault="007A321A">
            <w:pPr>
              <w:tabs>
                <w:tab w:val="left" w:pos="369"/>
              </w:tabs>
              <w:spacing w:line="360" w:lineRule="exact"/>
              <w:jc w:val="center"/>
              <w:rPr>
                <w:rFonts w:ascii="宋体" w:eastAsia="宋体" w:hAnsi="宋体"/>
                <w:sz w:val="24"/>
                <w:szCs w:val="28"/>
              </w:rPr>
            </w:pPr>
            <w:r>
              <w:rPr>
                <w:rFonts w:ascii="宋体" w:eastAsia="宋体" w:hAnsi="宋体" w:hint="eastAsia"/>
                <w:sz w:val="24"/>
                <w:szCs w:val="28"/>
              </w:rPr>
              <w:t>学生社团指导中心意见</w:t>
            </w:r>
          </w:p>
        </w:tc>
      </w:tr>
      <w:tr w:rsidR="007A321A" w:rsidTr="007A321A">
        <w:trPr>
          <w:trHeight w:val="3301"/>
          <w:jc w:val="center"/>
        </w:trPr>
        <w:tc>
          <w:tcPr>
            <w:tcW w:w="8500" w:type="dxa"/>
            <w:tcBorders>
              <w:top w:val="single" w:sz="4" w:space="0" w:color="auto"/>
              <w:left w:val="single" w:sz="4" w:space="0" w:color="auto"/>
              <w:bottom w:val="single" w:sz="4" w:space="0" w:color="auto"/>
              <w:right w:val="single" w:sz="4" w:space="0" w:color="auto"/>
            </w:tcBorders>
          </w:tcPr>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p>
          <w:p w:rsidR="007A321A" w:rsidRDefault="007A321A">
            <w:pPr>
              <w:tabs>
                <w:tab w:val="left" w:pos="369"/>
              </w:tabs>
              <w:spacing w:line="360" w:lineRule="exact"/>
              <w:ind w:firstLineChars="2900" w:firstLine="6960"/>
              <w:jc w:val="left"/>
              <w:rPr>
                <w:rFonts w:ascii="宋体" w:eastAsia="宋体" w:hAnsi="宋体"/>
                <w:sz w:val="24"/>
                <w:szCs w:val="28"/>
              </w:rPr>
            </w:pPr>
            <w:r>
              <w:rPr>
                <w:rFonts w:ascii="宋体" w:eastAsia="宋体" w:hAnsi="宋体" w:hint="eastAsia"/>
                <w:sz w:val="24"/>
                <w:szCs w:val="28"/>
              </w:rPr>
              <w:t xml:space="preserve">盖章：    </w:t>
            </w:r>
          </w:p>
          <w:p w:rsidR="007A321A" w:rsidRDefault="007A321A">
            <w:pPr>
              <w:tabs>
                <w:tab w:val="left" w:pos="369"/>
              </w:tabs>
              <w:spacing w:line="360" w:lineRule="exact"/>
              <w:jc w:val="right"/>
              <w:rPr>
                <w:rFonts w:ascii="宋体" w:eastAsia="宋体" w:hAnsi="宋体"/>
                <w:sz w:val="24"/>
                <w:szCs w:val="28"/>
              </w:rPr>
            </w:pPr>
            <w:r>
              <w:rPr>
                <w:rFonts w:ascii="宋体" w:eastAsia="宋体" w:hAnsi="宋体" w:hint="eastAsia"/>
                <w:sz w:val="24"/>
                <w:szCs w:val="28"/>
              </w:rPr>
              <w:t xml:space="preserve">  年  月   日</w:t>
            </w:r>
          </w:p>
        </w:tc>
      </w:tr>
    </w:tbl>
    <w:p w:rsidR="007A321A" w:rsidRDefault="007A321A" w:rsidP="007A321A">
      <w:pPr>
        <w:widowControl/>
        <w:shd w:val="clear" w:color="auto" w:fill="FFFFFF"/>
        <w:spacing w:line="560" w:lineRule="exact"/>
        <w:textAlignment w:val="baseline"/>
        <w:rPr>
          <w:rFonts w:ascii="Times New Roman" w:eastAsia="仿宋_GB2312" w:hAnsi="Times New Roman"/>
          <w:sz w:val="32"/>
          <w:szCs w:val="32"/>
        </w:rPr>
      </w:pPr>
    </w:p>
    <w:p w:rsidR="007A321A" w:rsidRDefault="007A321A" w:rsidP="007A321A">
      <w:pPr>
        <w:pStyle w:val="a3"/>
        <w:shd w:val="clear" w:color="auto" w:fill="FFFFFF"/>
        <w:spacing w:before="0" w:beforeAutospacing="0" w:after="0" w:afterAutospacing="0" w:line="560" w:lineRule="exact"/>
        <w:jc w:val="both"/>
        <w:rPr>
          <w:rFonts w:ascii="仿宋_GB2312" w:eastAsia="仿宋_GB2312" w:hAnsi="Microsoft YaHei UI"/>
          <w:spacing w:val="8"/>
          <w:sz w:val="32"/>
          <w:szCs w:val="32"/>
        </w:rPr>
        <w:sectPr w:rsidR="007A321A">
          <w:pgSz w:w="11906" w:h="16838"/>
          <w:pgMar w:top="1440" w:right="1800" w:bottom="1440" w:left="1800" w:header="851" w:footer="992" w:gutter="0"/>
          <w:cols w:space="425"/>
          <w:docGrid w:type="lines" w:linePitch="312"/>
        </w:sectPr>
      </w:pPr>
    </w:p>
    <w:p w:rsidR="007A321A" w:rsidRDefault="007A321A" w:rsidP="007A321A">
      <w:pPr>
        <w:widowControl/>
        <w:shd w:val="clear" w:color="auto" w:fill="FFFFFF"/>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p>
    <w:tbl>
      <w:tblPr>
        <w:tblW w:w="13892" w:type="dxa"/>
        <w:tblInd w:w="-5" w:type="dxa"/>
        <w:tblLook w:val="04A0" w:firstRow="1" w:lastRow="0" w:firstColumn="1" w:lastColumn="0" w:noHBand="0" w:noVBand="1"/>
      </w:tblPr>
      <w:tblGrid>
        <w:gridCol w:w="498"/>
        <w:gridCol w:w="457"/>
        <w:gridCol w:w="457"/>
        <w:gridCol w:w="457"/>
        <w:gridCol w:w="457"/>
        <w:gridCol w:w="457"/>
        <w:gridCol w:w="457"/>
        <w:gridCol w:w="457"/>
        <w:gridCol w:w="457"/>
        <w:gridCol w:w="666"/>
        <w:gridCol w:w="457"/>
        <w:gridCol w:w="1813"/>
        <w:gridCol w:w="1276"/>
        <w:gridCol w:w="1275"/>
        <w:gridCol w:w="1699"/>
        <w:gridCol w:w="1276"/>
        <w:gridCol w:w="1276"/>
      </w:tblGrid>
      <w:tr w:rsidR="007A321A" w:rsidRPr="004F1FE4" w:rsidTr="003E3E1E">
        <w:trPr>
          <w:trHeight w:val="672"/>
        </w:trPr>
        <w:tc>
          <w:tcPr>
            <w:tcW w:w="1389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1A" w:rsidRPr="004F1FE4" w:rsidRDefault="007A321A" w:rsidP="003E3E1E">
            <w:pPr>
              <w:widowControl/>
              <w:jc w:val="center"/>
              <w:rPr>
                <w:rFonts w:ascii="方正小标宋简体" w:eastAsia="方正小标宋简体" w:hAnsi="等线" w:cs="宋体"/>
                <w:b/>
                <w:bCs/>
                <w:color w:val="000000"/>
                <w:kern w:val="0"/>
                <w:sz w:val="36"/>
                <w:szCs w:val="36"/>
              </w:rPr>
            </w:pPr>
            <w:r w:rsidRPr="004F1FE4">
              <w:rPr>
                <w:rFonts w:ascii="方正小标宋简体" w:eastAsia="方正小标宋简体" w:hAnsi="等线" w:cs="宋体" w:hint="eastAsia"/>
                <w:b/>
                <w:bCs/>
                <w:color w:val="000000"/>
                <w:kern w:val="0"/>
                <w:sz w:val="36"/>
                <w:szCs w:val="36"/>
              </w:rPr>
              <w:t>厦门大学学生社团品牌活动立项汇总表</w:t>
            </w:r>
          </w:p>
        </w:tc>
      </w:tr>
      <w:tr w:rsidR="007A321A" w:rsidRPr="004F1FE4" w:rsidTr="003E3E1E">
        <w:trPr>
          <w:trHeight w:val="672"/>
        </w:trPr>
        <w:tc>
          <w:tcPr>
            <w:tcW w:w="498" w:type="dxa"/>
            <w:vMerge w:val="restart"/>
            <w:tcBorders>
              <w:top w:val="nil"/>
              <w:left w:val="single" w:sz="4" w:space="0" w:color="auto"/>
              <w:bottom w:val="single" w:sz="4" w:space="0" w:color="000000"/>
              <w:right w:val="single" w:sz="4" w:space="0" w:color="auto"/>
            </w:tcBorders>
            <w:shd w:val="clear" w:color="auto" w:fill="auto"/>
            <w:vAlign w:val="center"/>
            <w:hideMark/>
          </w:tcPr>
          <w:p w:rsidR="007A321A" w:rsidRPr="004F1FE4" w:rsidRDefault="007A321A" w:rsidP="003E3E1E">
            <w:pPr>
              <w:widowControl/>
              <w:jc w:val="center"/>
              <w:rPr>
                <w:rFonts w:ascii="黑体" w:eastAsia="黑体" w:hAnsi="黑体" w:cs="宋体"/>
                <w:b/>
                <w:bCs/>
                <w:color w:val="000000"/>
                <w:kern w:val="0"/>
                <w:sz w:val="28"/>
                <w:szCs w:val="28"/>
              </w:rPr>
            </w:pPr>
            <w:r w:rsidRPr="004F1FE4">
              <w:rPr>
                <w:rFonts w:ascii="黑体" w:eastAsia="黑体" w:hAnsi="黑体" w:cs="宋体" w:hint="eastAsia"/>
                <w:b/>
                <w:bCs/>
                <w:color w:val="000000"/>
                <w:kern w:val="0"/>
                <w:sz w:val="28"/>
                <w:szCs w:val="28"/>
              </w:rPr>
              <w:t>序号</w:t>
            </w:r>
          </w:p>
        </w:tc>
        <w:tc>
          <w:tcPr>
            <w:tcW w:w="137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A321A" w:rsidRPr="004F1FE4" w:rsidRDefault="007A321A" w:rsidP="003E3E1E">
            <w:pPr>
              <w:widowControl/>
              <w:jc w:val="center"/>
              <w:rPr>
                <w:rFonts w:ascii="黑体" w:eastAsia="黑体" w:hAnsi="黑体" w:cs="宋体"/>
                <w:b/>
                <w:bCs/>
                <w:color w:val="000000"/>
                <w:kern w:val="0"/>
                <w:sz w:val="28"/>
                <w:szCs w:val="28"/>
              </w:rPr>
            </w:pPr>
            <w:r w:rsidRPr="004F1FE4">
              <w:rPr>
                <w:rFonts w:ascii="黑体" w:eastAsia="黑体" w:hAnsi="黑体" w:cs="宋体" w:hint="eastAsia"/>
                <w:b/>
                <w:bCs/>
                <w:color w:val="000000"/>
                <w:kern w:val="0"/>
                <w:sz w:val="28"/>
                <w:szCs w:val="28"/>
              </w:rPr>
              <w:t>社团信息</w:t>
            </w:r>
          </w:p>
        </w:tc>
        <w:tc>
          <w:tcPr>
            <w:tcW w:w="137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A321A" w:rsidRPr="004F1FE4" w:rsidRDefault="007A321A" w:rsidP="003E3E1E">
            <w:pPr>
              <w:widowControl/>
              <w:jc w:val="center"/>
              <w:rPr>
                <w:rFonts w:ascii="黑体" w:eastAsia="黑体" w:hAnsi="黑体" w:cs="宋体"/>
                <w:b/>
                <w:bCs/>
                <w:color w:val="000000"/>
                <w:kern w:val="0"/>
                <w:sz w:val="28"/>
                <w:szCs w:val="28"/>
              </w:rPr>
            </w:pPr>
            <w:r w:rsidRPr="004F1FE4">
              <w:rPr>
                <w:rFonts w:ascii="黑体" w:eastAsia="黑体" w:hAnsi="黑体" w:cs="宋体" w:hint="eastAsia"/>
                <w:b/>
                <w:bCs/>
                <w:color w:val="000000"/>
                <w:kern w:val="0"/>
                <w:sz w:val="28"/>
                <w:szCs w:val="28"/>
              </w:rPr>
              <w:t>项目负责人信息</w:t>
            </w:r>
          </w:p>
        </w:tc>
        <w:tc>
          <w:tcPr>
            <w:tcW w:w="15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A321A" w:rsidRPr="004F1FE4" w:rsidRDefault="007A321A" w:rsidP="003E3E1E">
            <w:pPr>
              <w:widowControl/>
              <w:jc w:val="center"/>
              <w:rPr>
                <w:rFonts w:ascii="黑体" w:eastAsia="黑体" w:hAnsi="黑体" w:cs="宋体"/>
                <w:b/>
                <w:bCs/>
                <w:color w:val="000000"/>
                <w:kern w:val="0"/>
                <w:sz w:val="28"/>
                <w:szCs w:val="28"/>
              </w:rPr>
            </w:pPr>
            <w:r w:rsidRPr="004F1FE4">
              <w:rPr>
                <w:rFonts w:ascii="黑体" w:eastAsia="黑体" w:hAnsi="黑体" w:cs="宋体" w:hint="eastAsia"/>
                <w:b/>
                <w:bCs/>
                <w:color w:val="000000"/>
                <w:kern w:val="0"/>
                <w:sz w:val="28"/>
                <w:szCs w:val="28"/>
              </w:rPr>
              <w:t>项目指导教师信息</w:t>
            </w:r>
          </w:p>
        </w:tc>
        <w:tc>
          <w:tcPr>
            <w:tcW w:w="907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A321A" w:rsidRPr="004F1FE4" w:rsidRDefault="007A321A" w:rsidP="003E3E1E">
            <w:pPr>
              <w:widowControl/>
              <w:jc w:val="center"/>
              <w:rPr>
                <w:rFonts w:ascii="黑体" w:eastAsia="黑体" w:hAnsi="黑体" w:cs="宋体"/>
                <w:b/>
                <w:bCs/>
                <w:color w:val="000000"/>
                <w:kern w:val="0"/>
                <w:sz w:val="28"/>
                <w:szCs w:val="28"/>
              </w:rPr>
            </w:pPr>
            <w:r w:rsidRPr="004F1FE4">
              <w:rPr>
                <w:rFonts w:ascii="黑体" w:eastAsia="黑体" w:hAnsi="黑体" w:cs="宋体" w:hint="eastAsia"/>
                <w:b/>
                <w:bCs/>
                <w:color w:val="000000"/>
                <w:kern w:val="0"/>
                <w:sz w:val="28"/>
                <w:szCs w:val="28"/>
              </w:rPr>
              <w:t>项目信息</w:t>
            </w:r>
          </w:p>
        </w:tc>
      </w:tr>
      <w:tr w:rsidR="007A321A" w:rsidRPr="004F1FE4" w:rsidTr="003E3E1E">
        <w:trPr>
          <w:trHeight w:val="558"/>
        </w:trPr>
        <w:tc>
          <w:tcPr>
            <w:tcW w:w="498" w:type="dxa"/>
            <w:vMerge/>
            <w:tcBorders>
              <w:top w:val="nil"/>
              <w:left w:val="single" w:sz="4" w:space="0" w:color="auto"/>
              <w:bottom w:val="single" w:sz="4" w:space="0" w:color="000000"/>
              <w:right w:val="single" w:sz="4" w:space="0" w:color="auto"/>
            </w:tcBorders>
            <w:vAlign w:val="center"/>
            <w:hideMark/>
          </w:tcPr>
          <w:p w:rsidR="007A321A" w:rsidRPr="004F1FE4" w:rsidRDefault="007A321A" w:rsidP="003E3E1E">
            <w:pPr>
              <w:widowControl/>
              <w:jc w:val="left"/>
              <w:rPr>
                <w:rFonts w:ascii="黑体" w:eastAsia="黑体" w:hAnsi="黑体" w:cs="宋体"/>
                <w:b/>
                <w:bCs/>
                <w:color w:val="000000"/>
                <w:kern w:val="0"/>
                <w:sz w:val="28"/>
                <w:szCs w:val="28"/>
              </w:rPr>
            </w:pPr>
          </w:p>
        </w:tc>
        <w:tc>
          <w:tcPr>
            <w:tcW w:w="457"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社团名称</w:t>
            </w:r>
          </w:p>
        </w:tc>
        <w:tc>
          <w:tcPr>
            <w:tcW w:w="457"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社团类别</w:t>
            </w:r>
          </w:p>
        </w:tc>
        <w:tc>
          <w:tcPr>
            <w:tcW w:w="457"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业务指导单位</w:t>
            </w:r>
          </w:p>
        </w:tc>
        <w:tc>
          <w:tcPr>
            <w:tcW w:w="457"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姓名</w:t>
            </w:r>
          </w:p>
        </w:tc>
        <w:tc>
          <w:tcPr>
            <w:tcW w:w="457"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联系方式</w:t>
            </w:r>
          </w:p>
        </w:tc>
        <w:tc>
          <w:tcPr>
            <w:tcW w:w="457"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院系年级</w:t>
            </w:r>
          </w:p>
        </w:tc>
        <w:tc>
          <w:tcPr>
            <w:tcW w:w="457"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姓名</w:t>
            </w:r>
          </w:p>
        </w:tc>
        <w:tc>
          <w:tcPr>
            <w:tcW w:w="457"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工作单位</w:t>
            </w:r>
          </w:p>
        </w:tc>
        <w:tc>
          <w:tcPr>
            <w:tcW w:w="666"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职务职称</w:t>
            </w:r>
          </w:p>
        </w:tc>
        <w:tc>
          <w:tcPr>
            <w:tcW w:w="455"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项目名称</w:t>
            </w:r>
          </w:p>
        </w:tc>
        <w:tc>
          <w:tcPr>
            <w:tcW w:w="1813"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起止时间</w:t>
            </w:r>
          </w:p>
        </w:tc>
        <w:tc>
          <w:tcPr>
            <w:tcW w:w="1276"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活动地点</w:t>
            </w:r>
          </w:p>
        </w:tc>
        <w:tc>
          <w:tcPr>
            <w:tcW w:w="1275"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合作单位</w:t>
            </w:r>
          </w:p>
        </w:tc>
        <w:tc>
          <w:tcPr>
            <w:tcW w:w="1701"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预计人数规模</w:t>
            </w:r>
          </w:p>
        </w:tc>
        <w:tc>
          <w:tcPr>
            <w:tcW w:w="1276"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申请额度</w:t>
            </w:r>
          </w:p>
        </w:tc>
        <w:tc>
          <w:tcPr>
            <w:tcW w:w="1276" w:type="dxa"/>
            <w:tcBorders>
              <w:top w:val="nil"/>
              <w:left w:val="nil"/>
              <w:bottom w:val="single" w:sz="4" w:space="0" w:color="auto"/>
              <w:right w:val="single" w:sz="4" w:space="0" w:color="auto"/>
            </w:tcBorders>
            <w:shd w:val="clear" w:color="auto" w:fill="auto"/>
            <w:vAlign w:val="center"/>
            <w:hideMark/>
          </w:tcPr>
          <w:p w:rsidR="007A321A" w:rsidRPr="004F1FE4" w:rsidRDefault="007A321A" w:rsidP="003E3E1E">
            <w:pPr>
              <w:widowControl/>
              <w:jc w:val="center"/>
              <w:rPr>
                <w:rFonts w:ascii="宋体" w:eastAsia="宋体" w:hAnsi="宋体" w:cs="宋体"/>
                <w:b/>
                <w:bCs/>
                <w:color w:val="000000"/>
                <w:kern w:val="0"/>
                <w:sz w:val="24"/>
                <w:szCs w:val="24"/>
              </w:rPr>
            </w:pPr>
            <w:r w:rsidRPr="004F1FE4">
              <w:rPr>
                <w:rFonts w:ascii="宋体" w:eastAsia="宋体" w:hAnsi="宋体" w:cs="宋体" w:hint="eastAsia"/>
                <w:b/>
                <w:bCs/>
                <w:color w:val="000000"/>
                <w:kern w:val="0"/>
                <w:sz w:val="24"/>
                <w:szCs w:val="24"/>
              </w:rPr>
              <w:t>项目简介</w:t>
            </w:r>
          </w:p>
        </w:tc>
      </w:tr>
      <w:tr w:rsidR="007A321A" w:rsidRPr="004F1FE4" w:rsidTr="003E3E1E">
        <w:trPr>
          <w:trHeight w:val="558"/>
        </w:trPr>
        <w:tc>
          <w:tcPr>
            <w:tcW w:w="498" w:type="dxa"/>
            <w:tcBorders>
              <w:top w:val="nil"/>
              <w:left w:val="single" w:sz="4" w:space="0" w:color="auto"/>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66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5"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813"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r>
      <w:tr w:rsidR="007A321A" w:rsidRPr="004F1FE4" w:rsidTr="003E3E1E">
        <w:trPr>
          <w:trHeight w:val="558"/>
        </w:trPr>
        <w:tc>
          <w:tcPr>
            <w:tcW w:w="498" w:type="dxa"/>
            <w:tcBorders>
              <w:top w:val="nil"/>
              <w:left w:val="single" w:sz="4" w:space="0" w:color="auto"/>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66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5"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813"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r>
      <w:tr w:rsidR="007A321A" w:rsidRPr="004F1FE4" w:rsidTr="003E3E1E">
        <w:trPr>
          <w:trHeight w:val="558"/>
        </w:trPr>
        <w:tc>
          <w:tcPr>
            <w:tcW w:w="498" w:type="dxa"/>
            <w:tcBorders>
              <w:top w:val="nil"/>
              <w:left w:val="single" w:sz="4" w:space="0" w:color="auto"/>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66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5"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813"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r>
      <w:tr w:rsidR="007A321A" w:rsidRPr="004F1FE4" w:rsidTr="003E3E1E">
        <w:trPr>
          <w:trHeight w:val="558"/>
        </w:trPr>
        <w:tc>
          <w:tcPr>
            <w:tcW w:w="498" w:type="dxa"/>
            <w:tcBorders>
              <w:top w:val="nil"/>
              <w:left w:val="single" w:sz="4" w:space="0" w:color="auto"/>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66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5"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813"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r>
      <w:tr w:rsidR="007A321A" w:rsidRPr="004F1FE4" w:rsidTr="003E3E1E">
        <w:trPr>
          <w:trHeight w:val="558"/>
        </w:trPr>
        <w:tc>
          <w:tcPr>
            <w:tcW w:w="498" w:type="dxa"/>
            <w:tcBorders>
              <w:top w:val="nil"/>
              <w:left w:val="single" w:sz="4" w:space="0" w:color="auto"/>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7"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66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455"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813"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7A321A" w:rsidRPr="004F1FE4" w:rsidRDefault="007A321A" w:rsidP="003E3E1E">
            <w:pPr>
              <w:widowControl/>
              <w:jc w:val="left"/>
              <w:rPr>
                <w:rFonts w:ascii="宋体" w:eastAsia="宋体" w:hAnsi="宋体" w:cs="宋体"/>
                <w:color w:val="000000"/>
                <w:kern w:val="0"/>
                <w:sz w:val="22"/>
              </w:rPr>
            </w:pPr>
            <w:r w:rsidRPr="004F1FE4">
              <w:rPr>
                <w:rFonts w:ascii="宋体" w:eastAsia="宋体" w:hAnsi="宋体" w:cs="宋体" w:hint="eastAsia"/>
                <w:color w:val="000000"/>
                <w:kern w:val="0"/>
                <w:sz w:val="22"/>
              </w:rPr>
              <w:t xml:space="preserve">　</w:t>
            </w:r>
          </w:p>
        </w:tc>
      </w:tr>
    </w:tbl>
    <w:p w:rsidR="007A321A" w:rsidRPr="004A17CC" w:rsidRDefault="007A321A" w:rsidP="007A321A">
      <w:pPr>
        <w:widowControl/>
        <w:shd w:val="clear" w:color="auto" w:fill="FFFFFF"/>
        <w:spacing w:line="560" w:lineRule="exact"/>
        <w:ind w:firstLineChars="200" w:firstLine="640"/>
        <w:textAlignment w:val="baseline"/>
        <w:rPr>
          <w:rFonts w:ascii="Times New Roman" w:eastAsia="仿宋_GB2312" w:hAnsi="Times New Roman"/>
          <w:sz w:val="32"/>
          <w:szCs w:val="32"/>
        </w:rPr>
      </w:pPr>
    </w:p>
    <w:sectPr w:rsidR="007A321A" w:rsidRPr="004A17CC" w:rsidSect="004F1FE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5BF" w:rsidRDefault="00CB65BF" w:rsidP="00BF4DFA">
      <w:r>
        <w:separator/>
      </w:r>
    </w:p>
  </w:endnote>
  <w:endnote w:type="continuationSeparator" w:id="0">
    <w:p w:rsidR="00CB65BF" w:rsidRDefault="00CB65BF" w:rsidP="00BF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5BF" w:rsidRDefault="00CB65BF" w:rsidP="00BF4DFA">
      <w:r>
        <w:separator/>
      </w:r>
    </w:p>
  </w:footnote>
  <w:footnote w:type="continuationSeparator" w:id="0">
    <w:p w:rsidR="00CB65BF" w:rsidRDefault="00CB65BF" w:rsidP="00BF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7E"/>
    <w:rsid w:val="000F500C"/>
    <w:rsid w:val="00225A34"/>
    <w:rsid w:val="002663C6"/>
    <w:rsid w:val="002D2DE1"/>
    <w:rsid w:val="002F3F95"/>
    <w:rsid w:val="0031017E"/>
    <w:rsid w:val="00350A7E"/>
    <w:rsid w:val="003D2D25"/>
    <w:rsid w:val="004226F6"/>
    <w:rsid w:val="00461AC6"/>
    <w:rsid w:val="004F215A"/>
    <w:rsid w:val="004F644B"/>
    <w:rsid w:val="00500A90"/>
    <w:rsid w:val="00621925"/>
    <w:rsid w:val="00651512"/>
    <w:rsid w:val="0075483A"/>
    <w:rsid w:val="00792F87"/>
    <w:rsid w:val="007A321A"/>
    <w:rsid w:val="009E2717"/>
    <w:rsid w:val="00A50082"/>
    <w:rsid w:val="00A52090"/>
    <w:rsid w:val="00A54978"/>
    <w:rsid w:val="00A560F1"/>
    <w:rsid w:val="00BE739B"/>
    <w:rsid w:val="00BF4DFA"/>
    <w:rsid w:val="00CA0107"/>
    <w:rsid w:val="00CB65BF"/>
    <w:rsid w:val="00D20DBA"/>
    <w:rsid w:val="00D8703F"/>
    <w:rsid w:val="00DD26DE"/>
    <w:rsid w:val="00E13497"/>
    <w:rsid w:val="00E62437"/>
    <w:rsid w:val="00EF7DEA"/>
    <w:rsid w:val="00F956AF"/>
    <w:rsid w:val="0B5D7EA3"/>
    <w:rsid w:val="61FF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6842F"/>
  <w15:docId w15:val="{6D7DDDD5-295F-440A-9E91-A2516D18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BF4D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F4DFA"/>
    <w:rPr>
      <w:rFonts w:asciiTheme="minorHAnsi" w:eastAsiaTheme="minorEastAsia" w:hAnsiTheme="minorHAnsi" w:cstheme="minorBidi"/>
      <w:kern w:val="2"/>
      <w:sz w:val="18"/>
      <w:szCs w:val="18"/>
    </w:rPr>
  </w:style>
  <w:style w:type="paragraph" w:styleId="a6">
    <w:name w:val="footer"/>
    <w:basedOn w:val="a"/>
    <w:link w:val="a7"/>
    <w:uiPriority w:val="99"/>
    <w:unhideWhenUsed/>
    <w:rsid w:val="00BF4DFA"/>
    <w:pPr>
      <w:tabs>
        <w:tab w:val="center" w:pos="4153"/>
        <w:tab w:val="right" w:pos="8306"/>
      </w:tabs>
      <w:snapToGrid w:val="0"/>
      <w:jc w:val="left"/>
    </w:pPr>
    <w:rPr>
      <w:sz w:val="18"/>
      <w:szCs w:val="18"/>
    </w:rPr>
  </w:style>
  <w:style w:type="character" w:customStyle="1" w:styleId="a7">
    <w:name w:val="页脚 字符"/>
    <w:basedOn w:val="a0"/>
    <w:link w:val="a6"/>
    <w:uiPriority w:val="99"/>
    <w:rsid w:val="00BF4DFA"/>
    <w:rPr>
      <w:rFonts w:asciiTheme="minorHAnsi" w:eastAsiaTheme="minorEastAsia" w:hAnsiTheme="minorHAnsi" w:cstheme="minorBidi"/>
      <w:kern w:val="2"/>
      <w:sz w:val="18"/>
      <w:szCs w:val="18"/>
    </w:rPr>
  </w:style>
  <w:style w:type="character" w:styleId="a8">
    <w:name w:val="Hyperlink"/>
    <w:basedOn w:val="a0"/>
    <w:uiPriority w:val="99"/>
    <w:semiHidden/>
    <w:unhideWhenUsed/>
    <w:rsid w:val="00BF4DFA"/>
    <w:rPr>
      <w:color w:val="0000FF"/>
      <w:u w:val="single"/>
    </w:rPr>
  </w:style>
  <w:style w:type="character" w:styleId="a9">
    <w:name w:val="Emphasis"/>
    <w:basedOn w:val="a0"/>
    <w:uiPriority w:val="20"/>
    <w:qFormat/>
    <w:rsid w:val="00D8703F"/>
    <w:rPr>
      <w:i/>
      <w:iCs/>
    </w:rPr>
  </w:style>
  <w:style w:type="paragraph" w:customStyle="1" w:styleId="TableParagraph">
    <w:name w:val="Table Paragraph"/>
    <w:basedOn w:val="a"/>
    <w:uiPriority w:val="1"/>
    <w:qFormat/>
    <w:rsid w:val="007A321A"/>
    <w:pPr>
      <w:autoSpaceDE w:val="0"/>
      <w:autoSpaceDN w:val="0"/>
      <w:jc w:val="left"/>
    </w:pPr>
    <w:rPr>
      <w:rFonts w:ascii="宋体" w:eastAsia="宋体" w:hAnsi="宋体" w:cs="宋体"/>
      <w:kern w:val="0"/>
      <w:sz w:val="22"/>
      <w:lang w:eastAsia="en-US"/>
    </w:rPr>
  </w:style>
  <w:style w:type="table" w:customStyle="1" w:styleId="TableNormal">
    <w:name w:val="Table Normal"/>
    <w:uiPriority w:val="2"/>
    <w:semiHidden/>
    <w:qFormat/>
    <w:rsid w:val="007A321A"/>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38790">
      <w:bodyDiv w:val="1"/>
      <w:marLeft w:val="0"/>
      <w:marRight w:val="0"/>
      <w:marTop w:val="0"/>
      <w:marBottom w:val="0"/>
      <w:divBdr>
        <w:top w:val="none" w:sz="0" w:space="0" w:color="auto"/>
        <w:left w:val="none" w:sz="0" w:space="0" w:color="auto"/>
        <w:bottom w:val="none" w:sz="0" w:space="0" w:color="auto"/>
        <w:right w:val="none" w:sz="0" w:space="0" w:color="auto"/>
      </w:divBdr>
      <w:divsChild>
        <w:div w:id="1474057277">
          <w:marLeft w:val="0"/>
          <w:marRight w:val="0"/>
          <w:marTop w:val="0"/>
          <w:marBottom w:val="0"/>
          <w:divBdr>
            <w:top w:val="none" w:sz="0" w:space="0" w:color="auto"/>
            <w:left w:val="none" w:sz="0" w:space="0" w:color="auto"/>
            <w:bottom w:val="none" w:sz="0" w:space="0" w:color="auto"/>
            <w:right w:val="none" w:sz="0" w:space="0" w:color="auto"/>
          </w:divBdr>
          <w:divsChild>
            <w:div w:id="482043293">
              <w:marLeft w:val="0"/>
              <w:marRight w:val="0"/>
              <w:marTop w:val="0"/>
              <w:marBottom w:val="0"/>
              <w:divBdr>
                <w:top w:val="none" w:sz="0" w:space="0" w:color="auto"/>
                <w:left w:val="none" w:sz="0" w:space="0" w:color="auto"/>
                <w:bottom w:val="none" w:sz="0" w:space="0" w:color="auto"/>
                <w:right w:val="none" w:sz="0" w:space="0" w:color="auto"/>
              </w:divBdr>
              <w:divsChild>
                <w:div w:id="15839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4213">
      <w:bodyDiv w:val="1"/>
      <w:marLeft w:val="0"/>
      <w:marRight w:val="0"/>
      <w:marTop w:val="0"/>
      <w:marBottom w:val="0"/>
      <w:divBdr>
        <w:top w:val="none" w:sz="0" w:space="0" w:color="auto"/>
        <w:left w:val="none" w:sz="0" w:space="0" w:color="auto"/>
        <w:bottom w:val="none" w:sz="0" w:space="0" w:color="auto"/>
        <w:right w:val="none" w:sz="0" w:space="0" w:color="auto"/>
      </w:divBdr>
    </w:div>
    <w:div w:id="122841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10</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Winky</cp:lastModifiedBy>
  <cp:revision>17</cp:revision>
  <dcterms:created xsi:type="dcterms:W3CDTF">2021-02-27T02:44:00Z</dcterms:created>
  <dcterms:modified xsi:type="dcterms:W3CDTF">2021-05-16T00:18:00Z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