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63" w:rsidRPr="00740641" w:rsidRDefault="00A16163" w:rsidP="00A16163">
      <w:pPr>
        <w:pStyle w:val="a3"/>
        <w:shd w:val="clear" w:color="auto" w:fill="FFFFFF"/>
        <w:spacing w:afterLines="50" w:after="156" w:afterAutospacing="0" w:line="200" w:lineRule="atLeast"/>
        <w:rPr>
          <w:rFonts w:ascii="仿宋_GB2312" w:eastAsia="仿宋_GB2312"/>
          <w:color w:val="0D0D0D" w:themeColor="text1" w:themeTint="F2"/>
          <w:sz w:val="32"/>
          <w:szCs w:val="20"/>
        </w:rPr>
      </w:pPr>
      <w:r w:rsidRPr="00740641">
        <w:rPr>
          <w:rFonts w:ascii="仿宋_GB2312" w:eastAsia="仿宋_GB2312" w:hint="eastAsia"/>
          <w:color w:val="0D0D0D" w:themeColor="text1" w:themeTint="F2"/>
          <w:sz w:val="32"/>
          <w:szCs w:val="20"/>
        </w:rPr>
        <w:t>附件2.</w:t>
      </w:r>
    </w:p>
    <w:p w:rsidR="00A16163" w:rsidRDefault="00A16163" w:rsidP="00A16163">
      <w:pPr>
        <w:spacing w:line="560" w:lineRule="exact"/>
        <w:jc w:val="center"/>
        <w:rPr>
          <w:rFonts w:ascii="黑体" w:eastAsia="黑体" w:hAnsi="宋体"/>
          <w:color w:val="0D0D0D" w:themeColor="text1" w:themeTint="F2"/>
          <w:sz w:val="32"/>
          <w:szCs w:val="20"/>
        </w:rPr>
      </w:pPr>
      <w:bookmarkStart w:id="0" w:name="_GoBack"/>
      <w:r w:rsidRPr="00740641">
        <w:rPr>
          <w:rFonts w:ascii="黑体" w:eastAsia="黑体" w:hAnsi="宋体" w:hint="eastAsia"/>
          <w:color w:val="0D0D0D" w:themeColor="text1" w:themeTint="F2"/>
          <w:sz w:val="32"/>
          <w:szCs w:val="20"/>
        </w:rPr>
        <w:t>2015年度厦门大学五四红旗团委、五四红旗团支部标兵、</w:t>
      </w:r>
    </w:p>
    <w:p w:rsidR="00A16163" w:rsidRPr="00740641" w:rsidRDefault="00A16163" w:rsidP="00A16163">
      <w:pPr>
        <w:spacing w:line="560" w:lineRule="exact"/>
        <w:jc w:val="center"/>
        <w:rPr>
          <w:rFonts w:ascii="黑体" w:eastAsia="黑体" w:hAnsi="宋体"/>
          <w:color w:val="0D0D0D" w:themeColor="text1" w:themeTint="F2"/>
          <w:sz w:val="32"/>
          <w:szCs w:val="20"/>
        </w:rPr>
      </w:pPr>
      <w:r w:rsidRPr="00740641">
        <w:rPr>
          <w:rFonts w:ascii="黑体" w:eastAsia="黑体" w:hAnsi="宋体" w:hint="eastAsia"/>
          <w:color w:val="0D0D0D" w:themeColor="text1" w:themeTint="F2"/>
          <w:sz w:val="32"/>
          <w:szCs w:val="20"/>
        </w:rPr>
        <w:t>十佳共青团员、优秀共青团干部推荐汇总表</w:t>
      </w:r>
    </w:p>
    <w:bookmarkEnd w:id="0"/>
    <w:p w:rsidR="00A16163" w:rsidRPr="00740641" w:rsidRDefault="00A16163" w:rsidP="00A16163">
      <w:pPr>
        <w:spacing w:line="1000" w:lineRule="exact"/>
        <w:rPr>
          <w:rFonts w:ascii="仿宋_GB2312" w:eastAsia="仿宋_GB2312" w:hAnsi="仿宋_GB2312"/>
          <w:color w:val="0D0D0D" w:themeColor="text1" w:themeTint="F2"/>
          <w:sz w:val="32"/>
          <w:szCs w:val="32"/>
        </w:rPr>
      </w:pPr>
      <w:r w:rsidRPr="00740641">
        <w:rPr>
          <w:rFonts w:ascii="仿宋_GB2312" w:eastAsia="仿宋_GB2312" w:hAnsi="仿宋_GB2312" w:hint="eastAsia"/>
          <w:color w:val="0D0D0D" w:themeColor="text1" w:themeTint="F2"/>
          <w:sz w:val="32"/>
          <w:szCs w:val="32"/>
        </w:rPr>
        <w:t xml:space="preserve">推报单位（盖章）：                          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694"/>
        <w:gridCol w:w="479"/>
        <w:gridCol w:w="479"/>
        <w:gridCol w:w="479"/>
        <w:gridCol w:w="479"/>
        <w:gridCol w:w="479"/>
        <w:gridCol w:w="1730"/>
        <w:gridCol w:w="1338"/>
        <w:gridCol w:w="2025"/>
      </w:tblGrid>
      <w:tr w:rsidR="00A16163" w:rsidRPr="00740641" w:rsidTr="00074252">
        <w:trPr>
          <w:trHeight w:val="1057"/>
        </w:trPr>
        <w:tc>
          <w:tcPr>
            <w:tcW w:w="252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序号</w:t>
            </w:r>
          </w:p>
        </w:tc>
        <w:tc>
          <w:tcPr>
            <w:tcW w:w="426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集体/姓名</w:t>
            </w:r>
          </w:p>
        </w:tc>
        <w:tc>
          <w:tcPr>
            <w:tcW w:w="249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性别</w:t>
            </w:r>
          </w:p>
        </w:tc>
        <w:tc>
          <w:tcPr>
            <w:tcW w:w="289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出生年月</w:t>
            </w:r>
          </w:p>
        </w:tc>
        <w:tc>
          <w:tcPr>
            <w:tcW w:w="257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政治面貌</w:t>
            </w:r>
          </w:p>
        </w:tc>
        <w:tc>
          <w:tcPr>
            <w:tcW w:w="249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民族</w:t>
            </w:r>
          </w:p>
        </w:tc>
        <w:tc>
          <w:tcPr>
            <w:tcW w:w="249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学历</w:t>
            </w:r>
          </w:p>
        </w:tc>
        <w:tc>
          <w:tcPr>
            <w:tcW w:w="1037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工作单位及职务</w:t>
            </w:r>
          </w:p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（职称）</w:t>
            </w:r>
          </w:p>
        </w:tc>
        <w:tc>
          <w:tcPr>
            <w:tcW w:w="797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所获荣誉</w:t>
            </w:r>
          </w:p>
        </w:tc>
        <w:tc>
          <w:tcPr>
            <w:tcW w:w="1194" w:type="pct"/>
            <w:vAlign w:val="center"/>
          </w:tcPr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主要事迹</w:t>
            </w:r>
          </w:p>
          <w:p w:rsidR="00A16163" w:rsidRPr="00740641" w:rsidRDefault="00A16163" w:rsidP="00074252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color w:val="0D0D0D" w:themeColor="text1" w:themeTint="F2"/>
                <w:w w:val="95"/>
                <w:sz w:val="24"/>
              </w:rPr>
            </w:pPr>
            <w:r w:rsidRPr="00740641">
              <w:rPr>
                <w:rFonts w:ascii="仿宋_GB2312" w:eastAsia="仿宋_GB2312" w:hAnsi="仿宋_GB2312" w:hint="eastAsia"/>
                <w:color w:val="0D0D0D" w:themeColor="text1" w:themeTint="F2"/>
                <w:w w:val="95"/>
                <w:sz w:val="24"/>
              </w:rPr>
              <w:t>（500字以内，突出亮点，逐条列出。）</w:t>
            </w: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  <w:tr w:rsidR="00A16163" w:rsidRPr="00740641" w:rsidTr="00074252">
        <w:tc>
          <w:tcPr>
            <w:tcW w:w="252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426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8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5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249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03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797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  <w:tc>
          <w:tcPr>
            <w:tcW w:w="1194" w:type="pct"/>
          </w:tcPr>
          <w:p w:rsidR="00A16163" w:rsidRPr="00740641" w:rsidRDefault="00A16163" w:rsidP="00074252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color w:val="0D0D0D" w:themeColor="text1" w:themeTint="F2"/>
                <w:szCs w:val="32"/>
              </w:rPr>
            </w:pPr>
          </w:p>
        </w:tc>
      </w:tr>
    </w:tbl>
    <w:p w:rsidR="00A16163" w:rsidRPr="00740641" w:rsidRDefault="00A16163" w:rsidP="00A16163">
      <w:pPr>
        <w:spacing w:line="360" w:lineRule="exact"/>
        <w:rPr>
          <w:rFonts w:ascii="仿宋_GB2312" w:eastAsia="仿宋_GB2312" w:hAnsi="仿宋_GB2312"/>
          <w:b/>
          <w:color w:val="0D0D0D" w:themeColor="text1" w:themeTint="F2"/>
          <w:spacing w:val="-6"/>
          <w:sz w:val="28"/>
          <w:szCs w:val="28"/>
        </w:rPr>
      </w:pPr>
      <w:r w:rsidRPr="00740641">
        <w:rPr>
          <w:rFonts w:ascii="仿宋_GB2312" w:eastAsia="仿宋_GB2312" w:hAnsi="仿宋_GB2312" w:hint="eastAsia"/>
          <w:b/>
          <w:color w:val="0D0D0D" w:themeColor="text1" w:themeTint="F2"/>
          <w:spacing w:val="-6"/>
          <w:sz w:val="28"/>
          <w:szCs w:val="28"/>
        </w:rPr>
        <w:t>（集体不用填写性别、出生年月、政治面貌、民族、学历，请用EXCEL表格上报，横向打印。）</w:t>
      </w:r>
    </w:p>
    <w:p w:rsidR="00F21BA7" w:rsidRDefault="00F21BA7"/>
    <w:sectPr w:rsidR="00F2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63"/>
    <w:rsid w:val="00A16163"/>
    <w:rsid w:val="00F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58CFD-3BEC-4179-84C6-F1E2657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2016-02-24T08:00:00Z</dcterms:created>
  <dcterms:modified xsi:type="dcterms:W3CDTF">2016-02-24T08:01:00Z</dcterms:modified>
</cp:coreProperties>
</file>