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F2BA3" w14:textId="77777777" w:rsidR="00C96D55" w:rsidRDefault="00C96D55" w:rsidP="00C96D55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附件1</w:t>
      </w:r>
    </w:p>
    <w:p w14:paraId="4F0B00B4" w14:textId="19AF9F63" w:rsidR="00C96D55" w:rsidRDefault="00C96D55" w:rsidP="00C96D55">
      <w:pPr>
        <w:spacing w:line="520" w:lineRule="exact"/>
        <w:jc w:val="center"/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</w:pPr>
      <w:r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  <w:t>福建省第六届大学生艺术节艺术表演节目报送表</w:t>
      </w:r>
    </w:p>
    <w:p w14:paraId="7426E848" w14:textId="77777777" w:rsidR="00C96D55" w:rsidRDefault="00C96D55" w:rsidP="00C96D55">
      <w:pPr>
        <w:ind w:firstLineChars="150" w:firstLine="48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学校（盖章）：</w:t>
      </w:r>
      <w:r>
        <w:rPr>
          <w:rFonts w:ascii="宋体" w:hAnsi="宋体" w:hint="eastAsia"/>
          <w:sz w:val="32"/>
          <w:u w:val="single"/>
        </w:rPr>
        <w:t xml:space="preserve">              </w:t>
      </w:r>
    </w:p>
    <w:tbl>
      <w:tblPr>
        <w:tblpPr w:leftFromText="180" w:rightFromText="180" w:vertAnchor="text" w:horzAnchor="page" w:tblpXSpec="center" w:tblpY="22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810"/>
        <w:gridCol w:w="795"/>
        <w:gridCol w:w="1740"/>
        <w:gridCol w:w="540"/>
        <w:gridCol w:w="540"/>
        <w:gridCol w:w="855"/>
        <w:gridCol w:w="2220"/>
        <w:gridCol w:w="1980"/>
        <w:gridCol w:w="1335"/>
        <w:gridCol w:w="765"/>
        <w:gridCol w:w="1260"/>
      </w:tblGrid>
      <w:tr w:rsidR="00C96D55" w14:paraId="459C4945" w14:textId="77777777" w:rsidTr="00155E4F">
        <w:trPr>
          <w:trHeight w:val="332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0BC5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序号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308C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类别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5C99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形式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4F98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节目名称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575A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演员人数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0F6E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 xml:space="preserve">组别     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D2FE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学校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208F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指导教师姓名</w:t>
            </w:r>
          </w:p>
          <w:p w14:paraId="3094CFF6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（不超过3名）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AEB2E" w14:textId="77777777" w:rsidR="00C96D55" w:rsidRDefault="00C96D55" w:rsidP="00155E4F">
            <w:pPr>
              <w:jc w:val="center"/>
              <w:rPr>
                <w:rFonts w:ascii="仿宋_GB2312" w:eastAsia="仿宋_GB2312" w:hint="eastAsia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节目时长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233E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是否创作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F212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备注</w:t>
            </w:r>
          </w:p>
        </w:tc>
      </w:tr>
      <w:tr w:rsidR="00C96D55" w14:paraId="350536FD" w14:textId="77777777" w:rsidTr="00155E4F">
        <w:trPr>
          <w:trHeight w:val="332"/>
          <w:jc w:val="center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C6C4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19DA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B96E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86C0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7322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8ABB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b/>
                <w:color w:val="000000"/>
              </w:rPr>
              <w:t>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2EA8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AD49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A396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71B5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F9C7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3D02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</w:tr>
      <w:tr w:rsidR="00C96D55" w14:paraId="07310244" w14:textId="77777777" w:rsidTr="00155E4F">
        <w:trPr>
          <w:trHeight w:val="43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9C5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6695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4EED" w14:textId="77777777" w:rsidR="00C96D55" w:rsidRDefault="00C96D55" w:rsidP="00155E4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AA0B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0ED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6ABE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E499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98CC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B46F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67F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AD9C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33F5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96D55" w14:paraId="094A33E4" w14:textId="77777777" w:rsidTr="00155E4F">
        <w:trPr>
          <w:trHeight w:val="43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B062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9CF5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387F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43A4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CCD0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0022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F783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2A4B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4094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F4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7AFA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9698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96D55" w14:paraId="2A02E975" w14:textId="77777777" w:rsidTr="00155E4F">
        <w:trPr>
          <w:trHeight w:val="46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02A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0042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A756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7366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CBC5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3BDB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FAA0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C390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3379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595D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054D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1D83" w14:textId="77777777" w:rsidR="00C96D55" w:rsidRDefault="00C96D55" w:rsidP="00155E4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2F0B78C1" w14:textId="0182501E" w:rsidR="00C96D55" w:rsidRPr="00C96D55" w:rsidRDefault="00C96D55" w:rsidP="00C96D55">
      <w:pPr>
        <w:spacing w:beforeLines="50" w:before="156"/>
        <w:ind w:right="958"/>
        <w:rPr>
          <w:rFonts w:ascii="仿宋_GB2312" w:eastAsia="仿宋_GB2312" w:hint="eastAsia"/>
          <w:b/>
          <w:color w:val="000000"/>
        </w:rPr>
      </w:pPr>
      <w:r>
        <w:rPr>
          <w:rFonts w:ascii="仿宋_GB2312" w:eastAsia="仿宋_GB2312" w:hint="eastAsia"/>
          <w:b/>
          <w:color w:val="000000"/>
        </w:rPr>
        <w:t>填表人：                 联系电话（座机和手机）：                     传真：                      电子邮箱：</w:t>
      </w:r>
    </w:p>
    <w:p w14:paraId="662451A9" w14:textId="77777777" w:rsidR="00C96D55" w:rsidRDefault="00C96D55" w:rsidP="00C96D55">
      <w:pPr>
        <w:ind w:right="96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b/>
          <w:kern w:val="0"/>
          <w:sz w:val="24"/>
        </w:rPr>
        <w:t>备注</w:t>
      </w:r>
      <w:r>
        <w:rPr>
          <w:rFonts w:ascii="仿宋_GB2312" w:eastAsia="仿宋_GB2312" w:hAnsi="宋体" w:hint="eastAsia"/>
          <w:kern w:val="0"/>
          <w:sz w:val="24"/>
        </w:rPr>
        <w:t>： 1．以“声乐”“器乐”“舞蹈”“戏剧”“朗诵”类别为顺序填写；形式须注明合唱、小合唱或表演唱。</w:t>
      </w:r>
    </w:p>
    <w:p w14:paraId="1A5DC086" w14:textId="77777777" w:rsidR="00C96D55" w:rsidRDefault="00C96D55" w:rsidP="00C96D55">
      <w:pPr>
        <w:ind w:leftChars="420" w:left="882" w:right="96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2．器乐类节目在“形式”一栏中，除填写合奏、小合奏或重奏外，还须注明管弦乐、管乐、弦乐或民乐。</w:t>
      </w:r>
    </w:p>
    <w:p w14:paraId="7A99BF94" w14:textId="77777777" w:rsidR="00261EDD" w:rsidRPr="00C96D55" w:rsidRDefault="00261EDD"/>
    <w:sectPr w:rsidR="00261EDD" w:rsidRPr="00C96D55" w:rsidSect="00C96D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55"/>
    <w:rsid w:val="00261EDD"/>
    <w:rsid w:val="00C9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F2C4"/>
  <w15:chartTrackingRefBased/>
  <w15:docId w15:val="{E2DC93A0-F219-463A-8C10-19C976D5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D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xu</dc:creator>
  <cp:keywords/>
  <dc:description/>
  <cp:lastModifiedBy>Chai xu</cp:lastModifiedBy>
  <cp:revision>1</cp:revision>
  <dcterms:created xsi:type="dcterms:W3CDTF">2020-09-09T13:15:00Z</dcterms:created>
  <dcterms:modified xsi:type="dcterms:W3CDTF">2020-09-09T13:16:00Z</dcterms:modified>
</cp:coreProperties>
</file>