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C3" w:rsidRPr="008941C3" w:rsidRDefault="008941C3" w:rsidP="008941C3">
      <w:pPr>
        <w:rPr>
          <w:rFonts w:ascii="仿宋_GB2312" w:eastAsia="仿宋_GB2312" w:hAnsi="仿宋_GB2312" w:cs="Times New Roman"/>
          <w:sz w:val="32"/>
          <w:szCs w:val="24"/>
        </w:rPr>
      </w:pPr>
      <w:r w:rsidRPr="008941C3">
        <w:rPr>
          <w:rFonts w:ascii="仿宋_GB2312" w:eastAsia="仿宋_GB2312" w:hAnsi="仿宋_GB2312" w:cs="Times New Roman" w:hint="eastAsia"/>
          <w:sz w:val="32"/>
          <w:szCs w:val="24"/>
        </w:rPr>
        <w:t>附件：</w:t>
      </w:r>
    </w:p>
    <w:p w:rsidR="008941C3" w:rsidRDefault="008941C3" w:rsidP="008941C3">
      <w:pPr>
        <w:spacing w:line="560" w:lineRule="exact"/>
        <w:jc w:val="center"/>
        <w:rPr>
          <w:rFonts w:ascii="方正小标宋简体" w:eastAsia="方正小标宋简体" w:hAnsi="宋体" w:cs="Times New Roman"/>
          <w:sz w:val="44"/>
          <w:szCs w:val="24"/>
        </w:rPr>
      </w:pPr>
    </w:p>
    <w:p w:rsidR="008941C3" w:rsidRDefault="00824155" w:rsidP="008941C3">
      <w:pPr>
        <w:spacing w:line="560" w:lineRule="exact"/>
        <w:jc w:val="center"/>
        <w:rPr>
          <w:rFonts w:ascii="方正小标宋简体" w:eastAsia="方正小标宋简体" w:hAnsi="宋体" w:cs="Times New Roman"/>
          <w:sz w:val="44"/>
          <w:szCs w:val="24"/>
        </w:rPr>
      </w:pPr>
      <w:r w:rsidRPr="008941C3">
        <w:rPr>
          <w:rFonts w:ascii="方正小标宋简体" w:eastAsia="方正小标宋简体" w:hAnsi="宋体" w:cs="Times New Roman" w:hint="eastAsia"/>
          <w:sz w:val="44"/>
          <w:szCs w:val="24"/>
        </w:rPr>
        <w:t>习近平总书记在同各界优秀青年代表</w:t>
      </w:r>
    </w:p>
    <w:p w:rsidR="00824155" w:rsidRPr="008941C3" w:rsidRDefault="00824155" w:rsidP="008941C3">
      <w:pPr>
        <w:spacing w:line="560" w:lineRule="exact"/>
        <w:jc w:val="center"/>
        <w:rPr>
          <w:rFonts w:ascii="方正小标宋简体" w:eastAsia="方正小标宋简体" w:hAnsi="宋体" w:cs="Times New Roman"/>
          <w:sz w:val="44"/>
          <w:szCs w:val="24"/>
        </w:rPr>
      </w:pPr>
      <w:r w:rsidRPr="008941C3">
        <w:rPr>
          <w:rFonts w:ascii="方正小标宋简体" w:eastAsia="方正小标宋简体" w:hAnsi="宋体" w:cs="Times New Roman" w:hint="eastAsia"/>
          <w:sz w:val="44"/>
          <w:szCs w:val="24"/>
        </w:rPr>
        <w:t>座谈时的讲话</w:t>
      </w:r>
    </w:p>
    <w:p w:rsidR="00824155" w:rsidRPr="00CD23E1" w:rsidRDefault="00824155" w:rsidP="00CD23E1">
      <w:pPr>
        <w:spacing w:line="360" w:lineRule="auto"/>
        <w:ind w:firstLineChars="800" w:firstLine="2240"/>
        <w:rPr>
          <w:rFonts w:ascii="仿宋_GB2312" w:eastAsia="仿宋_GB2312" w:hAnsi="Times New Roman" w:cs="Times New Roman"/>
          <w:sz w:val="28"/>
          <w:szCs w:val="28"/>
        </w:rPr>
      </w:pPr>
      <w:r w:rsidRPr="00824155">
        <w:rPr>
          <w:rFonts w:ascii="仿宋_GB2312" w:eastAsia="仿宋_GB2312" w:hAnsi="Times New Roman" w:cs="Times New Roman"/>
          <w:sz w:val="28"/>
          <w:szCs w:val="28"/>
        </w:rPr>
        <w:t>（２０１３年５月４日，上午）</w:t>
      </w:r>
    </w:p>
    <w:p w:rsidR="00824155" w:rsidRPr="008941C3" w:rsidRDefault="00824155" w:rsidP="00824155">
      <w:pPr>
        <w:spacing w:line="360" w:lineRule="auto"/>
        <w:rPr>
          <w:rFonts w:ascii="仿宋_GB2312" w:eastAsia="仿宋_GB2312" w:hAnsi="仿宋_GB2312" w:cs="Times New Roman"/>
          <w:sz w:val="32"/>
          <w:szCs w:val="24"/>
        </w:rPr>
      </w:pPr>
      <w:r w:rsidRPr="008941C3">
        <w:rPr>
          <w:rFonts w:ascii="仿宋_GB2312" w:eastAsia="仿宋_GB2312" w:hAnsi="仿宋_GB2312" w:cs="Times New Roman"/>
          <w:sz w:val="32"/>
          <w:szCs w:val="24"/>
        </w:rPr>
        <w:t>青年朋友们，同志们：</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今天是五四青年节。在这个属于青春的日子里，很高兴来参加“实现中国梦、青春勇担当”主题团日活动，同各条战线的优秀青年代表一起交流，聆听大家抒发与祖国共奋进、与时代齐发展的青春感受。</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首先，我代表党中央，向全国各族各界青年，致以节日的问候！向荣获中国青年五四奖章的青年朋友们，向中国大学生和全国高校辅导员年度人物、中国青年创业奖获得者、全国农村青年致富带头人标兵、“西部计划”优秀志愿者等优秀青年代表，表示热烈的祝贺！向各行各业的先进青年典型，表示由衷的敬意！</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我们同青年朋友们到航天城来，就是要实地感受载人航天精神，激励包括广大青年在内的全国各族人民为实现中华民族伟大复兴的中国梦而奋斗。</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刚才，不同领域的优秀青年代表作了很好的发言。在你们身上，充分体现了当代青年报效祖国的远大志向、朝气蓬勃的精神风貌、自强不息的意志品格、甘于奉献的思想境界，</w:t>
      </w:r>
      <w:r w:rsidRPr="008941C3">
        <w:rPr>
          <w:rFonts w:ascii="仿宋_GB2312" w:eastAsia="仿宋_GB2312" w:hAnsi="仿宋_GB2312" w:cs="Times New Roman"/>
          <w:sz w:val="32"/>
          <w:szCs w:val="24"/>
        </w:rPr>
        <w:lastRenderedPageBreak/>
        <w:t>也充分体现了广大青年对中国特色社会主义的坚定信念、对实现中华民族伟大复兴的必胜信心。</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青年最富有朝气、最富有梦想。近代以来，我国青年不懈追求的美好梦想，始终与振兴中华的历史进程紧密相联。在革命战争年代，广大青年满怀革命理想，为争取民族独立、人民解放冲锋陷阵、抛洒热血。在社会主义革命和建设时期，广大青年响应党的号召，向困难进军，向荒原进军，保卫祖国，建设祖国，在新中国的广阔天地忘我劳动、艰苦创业。在改革开放历史新时期，广大青年发出团结起来、振兴中华的时代强音，为祖国繁荣富强开拓奋进、锐意创新。在最近的芦山抗震救灾中，大批青年临危不惧、顽强拼搏，广大青年心系灾区、无私奉献，为抗震救灾作出了重要贡献。</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历史和现实都告诉我们，青年一代有理想、有担当，国家就有前途，民族就有希望，实现我们的发展目标就有源源不断的强大力量。</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党的十八大描绘了全面建成小康社会、加快推进社会主义现代化的宏伟蓝图，发出了向实现“两个一百年”奋斗目标进军的时代号召。根据党的十八大精神，我们明确提出要实现中华民族伟大复兴的中国梦。现在，大家都在谈论中国梦，都在思考中国梦与自己的关系、自己为实现中国梦应尽的责任。</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——中国梦是历史的、现实的，也是未来的。中国梦凝</w:t>
      </w:r>
      <w:r w:rsidRPr="008941C3">
        <w:rPr>
          <w:rFonts w:ascii="仿宋_GB2312" w:eastAsia="仿宋_GB2312" w:hAnsi="仿宋_GB2312" w:cs="Times New Roman"/>
          <w:sz w:val="32"/>
          <w:szCs w:val="24"/>
        </w:rPr>
        <w:lastRenderedPageBreak/>
        <w:t>结着无数仁人志士的不懈努力，承载着全体中华儿女的共同向往，昭示着国家富强、民族振兴、人民幸福的美好前景。</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——中国梦是国家的、民族的，也是每一个中国人的。国家好、民族好，大家才会好。只有每个人都为美好梦想而奋斗，才能汇聚起实现中国梦的磅礴力量。</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——中国梦是我们的，更是你们青年一代的。中华民族伟大复兴终将在广大青年的接力奋斗中变为现实。</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在革命、建设、改革各个历史时期，中国共产党始终高度重视青年、关怀青年、信任青年，对青年一代寄予殷切期望。中国共产党从来都把青年看作是祖国的未来、民族的希望，从来都把青年作为党和人民事业发展的生力军，从来都支持青年在人民的伟大奋斗中实现自己的人生理想。</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现在，我们比历史上任何时期都更接近实现中华民族伟大复兴的目标，比历史上任何时期都更有信心、更有能力实现这个目标。行百里者半九十。距离实现中华民族伟大复兴的目标越近，我们越不能懈怠，越要加倍努力，越要动员广大青年为之奋斗。</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lastRenderedPageBreak/>
        <w:t>第一，广大青年一定要坚定理想信念。“功崇惟志，业广惟勤。”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广大青年要坚持用邓小平理论、“三个代表”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第二，广大青年一定要练就过硬本领。学习是成长进步的阶梯，实践是提高本领的途径。青年的素质和本领直接影响着实现中国梦的进程。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广大青年要坚持面向现代化、面向世界、面向未来，增</w:t>
      </w:r>
      <w:r w:rsidRPr="008941C3">
        <w:rPr>
          <w:rFonts w:ascii="仿宋_GB2312" w:eastAsia="仿宋_GB2312" w:hAnsi="仿宋_GB2312" w:cs="Times New Roman"/>
          <w:sz w:val="32"/>
          <w:szCs w:val="24"/>
        </w:rPr>
        <w:lastRenderedPageBreak/>
        <w:t>强知识更新的紧迫感，如饥似渴学习，既扎实打牢基础知识又及时更新知识，既刻苦钻研理论又积极掌握技能，不断提高与时代发展和事业要求相适应的素质和能力。要坚持学以致用，深入基层、深入群众，在改革开放和社会主义现代化建设的大熔炉中，在社会的大学校里，掌握真才实学，增益其所不能，努力成为可堪大用、能担重任的栋梁之材。</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第三，广大青年一定要勇于创新创造。创新是民族进步的灵魂，是一个国家兴旺发达的不竭源泉，也是中华民族最深沉的民族禀赋，正所谓“苟日新，日日新，又日新”。生活从不眷顾因循守旧、满足现状者，从不等待不思进取、坐享其成者，而是将更多机遇留给善于和勇于创新的人们。青年是社会上最富活力、最具创造性的群体，理应走在创新创造前列。</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广大青年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的创新创造中不断积累经验、取得成果。</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第四，广大青年一定要矢志艰苦奋斗。“宝剑锋从磨砺出，梅花香自苦寒来。”人类的美好理想，都不可能唾手可得，都离不开筚路蓝缕、手胼足胝的艰苦奋斗。我们的国家，</w:t>
      </w:r>
      <w:r w:rsidRPr="008941C3">
        <w:rPr>
          <w:rFonts w:ascii="仿宋_GB2312" w:eastAsia="仿宋_GB2312" w:hAnsi="仿宋_GB2312" w:cs="Times New Roman"/>
          <w:sz w:val="32"/>
          <w:szCs w:val="24"/>
        </w:rPr>
        <w:lastRenderedPageBreak/>
        <w:t>我们的民族，从积贫积弱一步一步走到今天的发展繁荣，靠的就是一代又一代人的顽强拼搏，靠的就是中华民族自强不息的奋斗精神。当前，我们既面临着重要发展机遇，也面临着前所未有的困难和挑战。梦在前方，路在脚下。自胜者强，自强者胜。实现我们的发展目标，需要广大青年锲而不舍、驰而不息的奋斗。</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广大青年要牢记“空谈误国、实干兴邦”，立足本职、埋头苦干，从自身做起，从点滴做起，用勤劳的双手、一流的业绩成就属于自己的人生精彩。要不怕困难、攻坚克难，勇于到条件艰苦的基层、国家建设的一线、项目攻关的前沿，经受锻炼，增长才干。要勇于创业、敢闯敢干，努力在改革开放中闯新路、创新业，不断开辟事业发展新天地。</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第五，广大青年一定要锤炼高尚品格。中国特色社会主义是物质文明和精神文明全面发展的社会主义。一个没有精神力量的民族难以自立自强，一项没有文化支撑的事业难以持续长久。青年是引风气之先的社会力量。一个民族的文明素养很大程度上体现在青年一代的道德水准和精神风貌上。</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w:t>
      </w:r>
      <w:r w:rsidRPr="008941C3">
        <w:rPr>
          <w:rFonts w:ascii="仿宋_GB2312" w:eastAsia="仿宋_GB2312" w:hAnsi="仿宋_GB2312" w:cs="Times New Roman"/>
          <w:sz w:val="32"/>
          <w:szCs w:val="24"/>
        </w:rPr>
        <w:lastRenderedPageBreak/>
        <w:t>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为实现中华民族伟大复兴的中国梦而奋斗，是中国青年运动的时代主题。共青团要在广大青少年中深入开展“我的中国梦”主题教育实践活动，为每个青少年播种梦想、点燃梦想，让更多青少年敢于有梦、勇于追梦、勤于圆梦，让每个青少年都为实现中国梦增添强大青春能量。要用中国梦打牢广大青少年的共同思想基础，教育和帮助青少年树立正确的世界观、人生观、价值观，永远热爱我们伟大的祖国，永远热爱我们伟大的人民，永远热爱我们伟大的中华民族，坚定跟着党走中国道路。要用中国梦激发广大青少年的历史责任感，发扬“党有号召、团有行动”的光荣传统，在党和国家工作大局中找准自身工作的切入点和结合点，组织动员广大青少年支持改革、促进发展、维护稳定。要积极为广大青少年实现梦想提供服务，切实改进作风，深入基层、走进青年，想青年之所想，急青年之所急，代表和维护青少年普遍性利益诉求，努力为广大青少年成长成才创造良好环境。</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青年模范人物是广大青少年学习的榜样，肩负着更多社会责任和公众期望，在青少年中乃至全社会都有着很强的示范带动作用。希望青年模范们再接再厉、严于律己、锐意进</w:t>
      </w:r>
      <w:r w:rsidRPr="008941C3">
        <w:rPr>
          <w:rFonts w:ascii="仿宋_GB2312" w:eastAsia="仿宋_GB2312" w:hAnsi="仿宋_GB2312" w:cs="Times New Roman"/>
          <w:sz w:val="32"/>
          <w:szCs w:val="24"/>
        </w:rPr>
        <w:lastRenderedPageBreak/>
        <w:t>取，用自身的成长历程、精神追求、模范行动为广大青少年作好表率。</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青年兴则国家兴，青年强则国家强。我们党自成立之日起，就始终代表广大青年、赢得广大青年、依靠广大青年。各级党委和政府要充分信任青年、热情关心青年、严格要求青年，为青年驰骋思想打开更浩瀚的天空，为青年实践创新搭建更广阔的舞台，为青年塑造人生提供更丰富的机会，为青年建功立业创造更有利的条件。各级领导干部要关注青年愿望、帮助青年发展、支持青年创业，做青年朋友的知心人，做青年工作的热心人。</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t>青年朋友们，人的一生只有一次青春。现在，青春是用来奋斗的；将来，青春是用来回忆的。人生之路，有坦途也有陡坡，有平川也有险滩，有直道也有弯路。青年面临的选择很多，关键是要以正确的世界观、人生观、价值观来指导自己的选择。无数人生成功的事实表明，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只有为人民作出了奉献的青春，才会留下充实、温暖、持久、无悔的青春回忆。</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r w:rsidRPr="008941C3">
        <w:rPr>
          <w:rFonts w:ascii="仿宋_GB2312" w:eastAsia="仿宋_GB2312" w:hAnsi="仿宋_GB2312" w:cs="Times New Roman"/>
          <w:sz w:val="32"/>
          <w:szCs w:val="24"/>
        </w:rPr>
        <w:lastRenderedPageBreak/>
        <w:t>青年朋友们，我坚信，在党的领导下，只要全国各族人民紧密团结，脚踏实地、开拓进取，到本世纪中叶，我们必将建成富强民主文明和谐的社会主义现代化国家，我国广大青年必将同全国各族人民一道共同见证、共同享有中国梦的实现！</w:t>
      </w:r>
    </w:p>
    <w:p w:rsidR="00824155" w:rsidRPr="008941C3" w:rsidRDefault="00824155" w:rsidP="008941C3">
      <w:pPr>
        <w:spacing w:line="360" w:lineRule="auto"/>
        <w:ind w:firstLineChars="200" w:firstLine="640"/>
        <w:rPr>
          <w:rFonts w:ascii="仿宋_GB2312" w:eastAsia="仿宋_GB2312" w:hAnsi="仿宋_GB2312" w:cs="Times New Roman"/>
          <w:sz w:val="32"/>
          <w:szCs w:val="24"/>
        </w:rPr>
      </w:pPr>
    </w:p>
    <w:sectPr w:rsidR="00824155" w:rsidRPr="008941C3" w:rsidSect="002B76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E1F" w:rsidRDefault="00216E1F" w:rsidP="00365468">
      <w:r>
        <w:separator/>
      </w:r>
    </w:p>
  </w:endnote>
  <w:endnote w:type="continuationSeparator" w:id="1">
    <w:p w:rsidR="00216E1F" w:rsidRDefault="00216E1F" w:rsidP="00365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E1F" w:rsidRDefault="00216E1F" w:rsidP="00365468">
      <w:r>
        <w:separator/>
      </w:r>
    </w:p>
  </w:footnote>
  <w:footnote w:type="continuationSeparator" w:id="1">
    <w:p w:rsidR="00216E1F" w:rsidRDefault="00216E1F" w:rsidP="00365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A05"/>
    <w:rsid w:val="000536EE"/>
    <w:rsid w:val="00055279"/>
    <w:rsid w:val="0005547E"/>
    <w:rsid w:val="00055950"/>
    <w:rsid w:val="00067CEA"/>
    <w:rsid w:val="0009728E"/>
    <w:rsid w:val="000A257D"/>
    <w:rsid w:val="000A6CE0"/>
    <w:rsid w:val="000B2C6D"/>
    <w:rsid w:val="000F0114"/>
    <w:rsid w:val="0010166D"/>
    <w:rsid w:val="00121EB1"/>
    <w:rsid w:val="00122A16"/>
    <w:rsid w:val="00132A71"/>
    <w:rsid w:val="00141DC7"/>
    <w:rsid w:val="0015596C"/>
    <w:rsid w:val="00170B12"/>
    <w:rsid w:val="001A7B7E"/>
    <w:rsid w:val="001B371C"/>
    <w:rsid w:val="001B590E"/>
    <w:rsid w:val="001B60B5"/>
    <w:rsid w:val="001C13D8"/>
    <w:rsid w:val="001D1B27"/>
    <w:rsid w:val="001D25C5"/>
    <w:rsid w:val="001D3AF1"/>
    <w:rsid w:val="001E1284"/>
    <w:rsid w:val="00210927"/>
    <w:rsid w:val="00216E1F"/>
    <w:rsid w:val="00224ACF"/>
    <w:rsid w:val="00271DAB"/>
    <w:rsid w:val="00272343"/>
    <w:rsid w:val="00277947"/>
    <w:rsid w:val="00284AB7"/>
    <w:rsid w:val="00295993"/>
    <w:rsid w:val="002971DF"/>
    <w:rsid w:val="00297CCD"/>
    <w:rsid w:val="002A1180"/>
    <w:rsid w:val="002A65AF"/>
    <w:rsid w:val="002B6D34"/>
    <w:rsid w:val="002B76B5"/>
    <w:rsid w:val="002E2492"/>
    <w:rsid w:val="002F0316"/>
    <w:rsid w:val="002F2A40"/>
    <w:rsid w:val="003006A3"/>
    <w:rsid w:val="003034D0"/>
    <w:rsid w:val="0030720B"/>
    <w:rsid w:val="00310A26"/>
    <w:rsid w:val="00320445"/>
    <w:rsid w:val="0033435E"/>
    <w:rsid w:val="00340C6D"/>
    <w:rsid w:val="0035028D"/>
    <w:rsid w:val="003574D1"/>
    <w:rsid w:val="00365468"/>
    <w:rsid w:val="00367075"/>
    <w:rsid w:val="003765CA"/>
    <w:rsid w:val="00390E9D"/>
    <w:rsid w:val="003A2CC7"/>
    <w:rsid w:val="003C4683"/>
    <w:rsid w:val="003D4302"/>
    <w:rsid w:val="00401C38"/>
    <w:rsid w:val="00420AE2"/>
    <w:rsid w:val="00421CC7"/>
    <w:rsid w:val="00424957"/>
    <w:rsid w:val="00426D81"/>
    <w:rsid w:val="00426F24"/>
    <w:rsid w:val="00441A05"/>
    <w:rsid w:val="0044474C"/>
    <w:rsid w:val="004471FA"/>
    <w:rsid w:val="00453215"/>
    <w:rsid w:val="004578C1"/>
    <w:rsid w:val="00471C1C"/>
    <w:rsid w:val="00475437"/>
    <w:rsid w:val="004757F2"/>
    <w:rsid w:val="0047666D"/>
    <w:rsid w:val="00481BBB"/>
    <w:rsid w:val="00491B48"/>
    <w:rsid w:val="00495220"/>
    <w:rsid w:val="004A7B62"/>
    <w:rsid w:val="004C5760"/>
    <w:rsid w:val="004E2BC3"/>
    <w:rsid w:val="004F6DE8"/>
    <w:rsid w:val="00536F9C"/>
    <w:rsid w:val="00560AA1"/>
    <w:rsid w:val="005613E6"/>
    <w:rsid w:val="005C0ED7"/>
    <w:rsid w:val="005E4E1A"/>
    <w:rsid w:val="00601A06"/>
    <w:rsid w:val="00607DE8"/>
    <w:rsid w:val="00651B1C"/>
    <w:rsid w:val="00687EAC"/>
    <w:rsid w:val="006934BA"/>
    <w:rsid w:val="00697941"/>
    <w:rsid w:val="006A0311"/>
    <w:rsid w:val="006D76F4"/>
    <w:rsid w:val="007064E0"/>
    <w:rsid w:val="00723758"/>
    <w:rsid w:val="00730774"/>
    <w:rsid w:val="007327E0"/>
    <w:rsid w:val="00736175"/>
    <w:rsid w:val="007670B5"/>
    <w:rsid w:val="007762F0"/>
    <w:rsid w:val="00783C25"/>
    <w:rsid w:val="007873D8"/>
    <w:rsid w:val="00790114"/>
    <w:rsid w:val="007971C1"/>
    <w:rsid w:val="007A1635"/>
    <w:rsid w:val="007A3BE0"/>
    <w:rsid w:val="007C0398"/>
    <w:rsid w:val="007C24B4"/>
    <w:rsid w:val="007F7EC4"/>
    <w:rsid w:val="00802842"/>
    <w:rsid w:val="00802A87"/>
    <w:rsid w:val="00813F39"/>
    <w:rsid w:val="00824155"/>
    <w:rsid w:val="00827704"/>
    <w:rsid w:val="00885C7D"/>
    <w:rsid w:val="008941C3"/>
    <w:rsid w:val="008A3F04"/>
    <w:rsid w:val="008C2E16"/>
    <w:rsid w:val="008C5BA5"/>
    <w:rsid w:val="008D0B74"/>
    <w:rsid w:val="008D2E0E"/>
    <w:rsid w:val="008D5684"/>
    <w:rsid w:val="008E7BD4"/>
    <w:rsid w:val="008E7FB3"/>
    <w:rsid w:val="008F4384"/>
    <w:rsid w:val="008F7544"/>
    <w:rsid w:val="00927624"/>
    <w:rsid w:val="00951D10"/>
    <w:rsid w:val="0096254A"/>
    <w:rsid w:val="00963A12"/>
    <w:rsid w:val="00990ECC"/>
    <w:rsid w:val="00996873"/>
    <w:rsid w:val="009A1BB9"/>
    <w:rsid w:val="009A1DA1"/>
    <w:rsid w:val="009D221E"/>
    <w:rsid w:val="009E6C4F"/>
    <w:rsid w:val="00A11EA2"/>
    <w:rsid w:val="00A12ADF"/>
    <w:rsid w:val="00A207B8"/>
    <w:rsid w:val="00A258E0"/>
    <w:rsid w:val="00A508BF"/>
    <w:rsid w:val="00AA4292"/>
    <w:rsid w:val="00AB5C20"/>
    <w:rsid w:val="00AE3CEF"/>
    <w:rsid w:val="00AE6C90"/>
    <w:rsid w:val="00AF2F8E"/>
    <w:rsid w:val="00AF4C80"/>
    <w:rsid w:val="00B06430"/>
    <w:rsid w:val="00B2119F"/>
    <w:rsid w:val="00B2513D"/>
    <w:rsid w:val="00B45D8B"/>
    <w:rsid w:val="00B613A0"/>
    <w:rsid w:val="00BA09E1"/>
    <w:rsid w:val="00BB6C92"/>
    <w:rsid w:val="00BC1879"/>
    <w:rsid w:val="00BC3ACA"/>
    <w:rsid w:val="00BD0CA6"/>
    <w:rsid w:val="00BE724F"/>
    <w:rsid w:val="00BE79CA"/>
    <w:rsid w:val="00BF5049"/>
    <w:rsid w:val="00C1476F"/>
    <w:rsid w:val="00C64AF9"/>
    <w:rsid w:val="00C71E5B"/>
    <w:rsid w:val="00C841EB"/>
    <w:rsid w:val="00CA098F"/>
    <w:rsid w:val="00CC27DF"/>
    <w:rsid w:val="00CD23E1"/>
    <w:rsid w:val="00D221FD"/>
    <w:rsid w:val="00D26F17"/>
    <w:rsid w:val="00D34A14"/>
    <w:rsid w:val="00D37988"/>
    <w:rsid w:val="00D62D7C"/>
    <w:rsid w:val="00D83B9C"/>
    <w:rsid w:val="00D86F51"/>
    <w:rsid w:val="00D87A84"/>
    <w:rsid w:val="00DC0598"/>
    <w:rsid w:val="00DC7993"/>
    <w:rsid w:val="00DE5867"/>
    <w:rsid w:val="00E00DF9"/>
    <w:rsid w:val="00E25CD7"/>
    <w:rsid w:val="00E467EF"/>
    <w:rsid w:val="00E51D51"/>
    <w:rsid w:val="00E540FC"/>
    <w:rsid w:val="00E54EDA"/>
    <w:rsid w:val="00E57BD5"/>
    <w:rsid w:val="00E80F4F"/>
    <w:rsid w:val="00E85682"/>
    <w:rsid w:val="00E92861"/>
    <w:rsid w:val="00EA1598"/>
    <w:rsid w:val="00EA6419"/>
    <w:rsid w:val="00EB0849"/>
    <w:rsid w:val="00EB51BC"/>
    <w:rsid w:val="00EC3782"/>
    <w:rsid w:val="00EC6580"/>
    <w:rsid w:val="00ED2870"/>
    <w:rsid w:val="00EF528F"/>
    <w:rsid w:val="00F0100A"/>
    <w:rsid w:val="00F12E1C"/>
    <w:rsid w:val="00F13FF0"/>
    <w:rsid w:val="00F243C0"/>
    <w:rsid w:val="00F639AA"/>
    <w:rsid w:val="00F84C55"/>
    <w:rsid w:val="00F937E9"/>
    <w:rsid w:val="00F95B17"/>
    <w:rsid w:val="00FC7EEE"/>
    <w:rsid w:val="00FE0CB4"/>
    <w:rsid w:val="00FF0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1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4155"/>
    <w:rPr>
      <w:b/>
      <w:bCs/>
    </w:rPr>
  </w:style>
  <w:style w:type="paragraph" w:styleId="a5">
    <w:name w:val="header"/>
    <w:basedOn w:val="a"/>
    <w:link w:val="Char"/>
    <w:uiPriority w:val="99"/>
    <w:semiHidden/>
    <w:unhideWhenUsed/>
    <w:rsid w:val="003654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65468"/>
    <w:rPr>
      <w:sz w:val="18"/>
      <w:szCs w:val="18"/>
    </w:rPr>
  </w:style>
  <w:style w:type="paragraph" w:styleId="a6">
    <w:name w:val="footer"/>
    <w:basedOn w:val="a"/>
    <w:link w:val="Char0"/>
    <w:uiPriority w:val="99"/>
    <w:semiHidden/>
    <w:unhideWhenUsed/>
    <w:rsid w:val="0036546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65468"/>
    <w:rPr>
      <w:sz w:val="18"/>
      <w:szCs w:val="18"/>
    </w:rPr>
  </w:style>
</w:styles>
</file>

<file path=word/webSettings.xml><?xml version="1.0" encoding="utf-8"?>
<w:webSettings xmlns:r="http://schemas.openxmlformats.org/officeDocument/2006/relationships" xmlns:w="http://schemas.openxmlformats.org/wordprocessingml/2006/main">
  <w:divs>
    <w:div w:id="8938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9</Pages>
  <Words>644</Words>
  <Characters>3672</Characters>
  <Application>Microsoft Office Word</Application>
  <DocSecurity>0</DocSecurity>
  <Lines>30</Lines>
  <Paragraphs>8</Paragraphs>
  <ScaleCrop>false</ScaleCrop>
  <Company>Microsoft</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张晴(2007100133)</dc:creator>
  <cp:lastModifiedBy>Windows</cp:lastModifiedBy>
  <cp:revision>8</cp:revision>
  <cp:lastPrinted>2013-05-09T03:47:00Z</cp:lastPrinted>
  <dcterms:created xsi:type="dcterms:W3CDTF">2013-05-07T05:51:00Z</dcterms:created>
  <dcterms:modified xsi:type="dcterms:W3CDTF">2013-05-09T08:45:00Z</dcterms:modified>
</cp:coreProperties>
</file>