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9EB" w:rsidRDefault="001F59EB" w:rsidP="001F59EB">
      <w:pPr>
        <w:pStyle w:val="a5"/>
        <w:spacing w:before="0" w:beforeAutospacing="0" w:after="0" w:afterAutospacing="0" w:line="400" w:lineRule="exact"/>
        <w:rPr>
          <w:rStyle w:val="a3"/>
          <w:rFonts w:ascii="仿宋" w:eastAsia="仿宋" w:hAnsi="仿宋" w:hint="eastAsia"/>
          <w:sz w:val="28"/>
          <w:szCs w:val="28"/>
        </w:rPr>
      </w:pPr>
      <w:r w:rsidRPr="00E5064D">
        <w:rPr>
          <w:rStyle w:val="a3"/>
          <w:rFonts w:ascii="仿宋" w:eastAsia="仿宋" w:hAnsi="仿宋" w:hint="eastAsia"/>
          <w:sz w:val="28"/>
          <w:szCs w:val="28"/>
        </w:rPr>
        <w:t>附件2：</w:t>
      </w:r>
    </w:p>
    <w:p w:rsidR="001F59EB" w:rsidRPr="00E5064D" w:rsidRDefault="001F59EB" w:rsidP="001F59EB">
      <w:pPr>
        <w:pStyle w:val="a5"/>
        <w:spacing w:before="0" w:beforeAutospacing="0" w:after="0" w:afterAutospacing="0" w:line="400" w:lineRule="exact"/>
        <w:jc w:val="center"/>
        <w:rPr>
          <w:rStyle w:val="a3"/>
          <w:rFonts w:ascii="仿宋" w:eastAsia="仿宋" w:hAnsi="仿宋" w:hint="eastAsia"/>
          <w:sz w:val="32"/>
          <w:szCs w:val="32"/>
        </w:rPr>
      </w:pPr>
      <w:r w:rsidRPr="00E5064D">
        <w:rPr>
          <w:rStyle w:val="a3"/>
          <w:rFonts w:ascii="仿宋" w:eastAsia="仿宋" w:hAnsi="仿宋" w:hint="eastAsia"/>
          <w:sz w:val="32"/>
          <w:szCs w:val="32"/>
        </w:rPr>
        <w:t>厦门大学2014汉语经典名篇诵读大赛比赛方案</w:t>
      </w:r>
    </w:p>
    <w:p w:rsidR="001F59EB" w:rsidRPr="00E5064D" w:rsidRDefault="001F59EB" w:rsidP="001F59EB">
      <w:pPr>
        <w:pStyle w:val="a5"/>
        <w:spacing w:before="0" w:beforeAutospacing="0" w:after="0" w:afterAutospacing="0" w:line="400" w:lineRule="exact"/>
        <w:jc w:val="center"/>
        <w:rPr>
          <w:rFonts w:ascii="仿宋" w:eastAsia="仿宋" w:hAnsi="仿宋" w:hint="eastAsia"/>
          <w:sz w:val="28"/>
          <w:szCs w:val="28"/>
        </w:rPr>
      </w:pPr>
    </w:p>
    <w:p w:rsidR="001F59EB" w:rsidRPr="00E5064D" w:rsidRDefault="001F59EB" w:rsidP="001F59EB">
      <w:pPr>
        <w:pStyle w:val="a5"/>
        <w:spacing w:before="0" w:beforeAutospacing="0" w:after="0" w:afterAutospacing="0" w:line="400" w:lineRule="exact"/>
        <w:ind w:firstLineChars="196" w:firstLine="551"/>
        <w:rPr>
          <w:rFonts w:ascii="仿宋" w:eastAsia="仿宋" w:hAnsi="仿宋" w:hint="eastAsia"/>
          <w:sz w:val="28"/>
          <w:szCs w:val="28"/>
        </w:rPr>
      </w:pPr>
      <w:r w:rsidRPr="00E5064D">
        <w:rPr>
          <w:rStyle w:val="a3"/>
          <w:rFonts w:ascii="仿宋" w:eastAsia="仿宋" w:hAnsi="仿宋" w:hint="eastAsia"/>
          <w:sz w:val="28"/>
          <w:szCs w:val="28"/>
        </w:rPr>
        <w:t xml:space="preserve">一、活动目的: </w:t>
      </w:r>
    </w:p>
    <w:p w:rsidR="001F59EB" w:rsidRPr="00E5064D" w:rsidRDefault="001F59EB" w:rsidP="001F59EB">
      <w:pPr>
        <w:pStyle w:val="a5"/>
        <w:spacing w:before="0" w:beforeAutospacing="0" w:after="0" w:afterAutospacing="0" w:line="400" w:lineRule="exact"/>
        <w:rPr>
          <w:rFonts w:ascii="仿宋" w:eastAsia="仿宋" w:hAnsi="仿宋" w:hint="eastAsia"/>
          <w:sz w:val="28"/>
          <w:szCs w:val="28"/>
        </w:rPr>
      </w:pPr>
      <w:r w:rsidRPr="00E5064D">
        <w:rPr>
          <w:rFonts w:ascii="仿宋" w:eastAsia="仿宋" w:hAnsi="仿宋" w:hint="eastAsia"/>
          <w:sz w:val="28"/>
          <w:szCs w:val="28"/>
        </w:rPr>
        <w:t xml:space="preserve">　　为传承和弘扬中华优秀文化，激发广大学生学习中华优秀文化的兴趣和积极性，提高个人语言文字表达能力和人文素养，形成诵读中华经典的良好风尚，特在全校范围内举办汉语名篇经典诵读大赛。</w:t>
      </w:r>
    </w:p>
    <w:p w:rsidR="001F59EB" w:rsidRPr="00E5064D" w:rsidRDefault="001F59EB" w:rsidP="001F59EB">
      <w:pPr>
        <w:pStyle w:val="a5"/>
        <w:spacing w:before="0" w:beforeAutospacing="0" w:after="0" w:afterAutospacing="0" w:line="400" w:lineRule="exact"/>
        <w:ind w:firstLineChars="196" w:firstLine="551"/>
        <w:rPr>
          <w:rFonts w:ascii="仿宋" w:eastAsia="仿宋" w:hAnsi="仿宋" w:hint="eastAsia"/>
          <w:sz w:val="28"/>
          <w:szCs w:val="28"/>
        </w:rPr>
      </w:pPr>
      <w:r w:rsidRPr="00E5064D">
        <w:rPr>
          <w:rStyle w:val="a3"/>
          <w:rFonts w:ascii="仿宋" w:eastAsia="仿宋" w:hAnsi="仿宋" w:hint="eastAsia"/>
          <w:sz w:val="28"/>
          <w:szCs w:val="28"/>
        </w:rPr>
        <w:t>二、活动主题：</w:t>
      </w:r>
    </w:p>
    <w:p w:rsidR="001F59EB" w:rsidRPr="00E5064D" w:rsidRDefault="001F59EB" w:rsidP="001F59EB">
      <w:pPr>
        <w:pStyle w:val="a5"/>
        <w:spacing w:before="0" w:beforeAutospacing="0" w:after="0" w:afterAutospacing="0" w:line="400" w:lineRule="exact"/>
        <w:rPr>
          <w:rFonts w:ascii="仿宋" w:eastAsia="仿宋" w:hAnsi="仿宋" w:hint="eastAsia"/>
          <w:sz w:val="28"/>
          <w:szCs w:val="28"/>
        </w:rPr>
      </w:pPr>
      <w:r w:rsidRPr="00E5064D">
        <w:rPr>
          <w:rFonts w:ascii="仿宋" w:eastAsia="仿宋" w:hAnsi="仿宋" w:hint="eastAsia"/>
          <w:sz w:val="28"/>
          <w:szCs w:val="28"/>
        </w:rPr>
        <w:t xml:space="preserve">　　诵读经典，传承文明</w:t>
      </w:r>
    </w:p>
    <w:p w:rsidR="001F59EB" w:rsidRPr="00E5064D" w:rsidRDefault="001F59EB" w:rsidP="001F59EB">
      <w:pPr>
        <w:pStyle w:val="a5"/>
        <w:spacing w:before="0" w:beforeAutospacing="0" w:after="0" w:afterAutospacing="0" w:line="400" w:lineRule="exact"/>
        <w:ind w:firstLineChars="196" w:firstLine="551"/>
        <w:rPr>
          <w:rFonts w:ascii="仿宋" w:eastAsia="仿宋" w:hAnsi="仿宋" w:hint="eastAsia"/>
          <w:sz w:val="28"/>
          <w:szCs w:val="28"/>
        </w:rPr>
      </w:pPr>
      <w:r w:rsidRPr="00E5064D">
        <w:rPr>
          <w:rStyle w:val="a3"/>
          <w:rFonts w:ascii="仿宋" w:eastAsia="仿宋" w:hAnsi="仿宋" w:hint="eastAsia"/>
          <w:sz w:val="28"/>
          <w:szCs w:val="28"/>
        </w:rPr>
        <w:t xml:space="preserve">三、活动对象: </w:t>
      </w:r>
    </w:p>
    <w:p w:rsidR="001F59EB" w:rsidRPr="00E5064D" w:rsidRDefault="001F59EB" w:rsidP="001F59EB">
      <w:pPr>
        <w:pStyle w:val="a5"/>
        <w:spacing w:before="0" w:beforeAutospacing="0" w:after="0" w:afterAutospacing="0" w:line="400" w:lineRule="exact"/>
        <w:ind w:firstLineChars="200" w:firstLine="560"/>
        <w:rPr>
          <w:rStyle w:val="a3"/>
          <w:rFonts w:ascii="仿宋" w:eastAsia="仿宋" w:hAnsi="仿宋" w:hint="eastAsia"/>
          <w:b w:val="0"/>
          <w:sz w:val="28"/>
          <w:szCs w:val="28"/>
        </w:rPr>
      </w:pPr>
      <w:r w:rsidRPr="00E5064D">
        <w:rPr>
          <w:rStyle w:val="a3"/>
          <w:rFonts w:ascii="仿宋" w:eastAsia="仿宋" w:hAnsi="仿宋" w:hint="eastAsia"/>
          <w:b w:val="0"/>
          <w:sz w:val="28"/>
          <w:szCs w:val="28"/>
        </w:rPr>
        <w:t>厦大在校学生（分大学生组、港澳台生组、留学生组）</w:t>
      </w:r>
    </w:p>
    <w:p w:rsidR="001F59EB" w:rsidRPr="00E5064D" w:rsidRDefault="001F59EB" w:rsidP="001F59EB">
      <w:pPr>
        <w:pStyle w:val="a5"/>
        <w:spacing w:before="0" w:beforeAutospacing="0" w:after="0" w:afterAutospacing="0" w:line="400" w:lineRule="exact"/>
        <w:ind w:firstLineChars="196" w:firstLine="551"/>
        <w:rPr>
          <w:rFonts w:ascii="仿宋" w:eastAsia="仿宋" w:hAnsi="仿宋" w:hint="eastAsia"/>
          <w:sz w:val="28"/>
          <w:szCs w:val="28"/>
        </w:rPr>
      </w:pPr>
      <w:r w:rsidRPr="00E5064D">
        <w:rPr>
          <w:rStyle w:val="a3"/>
          <w:rFonts w:ascii="仿宋" w:eastAsia="仿宋" w:hAnsi="仿宋" w:hint="eastAsia"/>
          <w:sz w:val="28"/>
          <w:szCs w:val="28"/>
        </w:rPr>
        <w:t>四、活动时间及安排：</w:t>
      </w:r>
    </w:p>
    <w:p w:rsidR="001F59EB" w:rsidRPr="00E5064D" w:rsidRDefault="001F59EB" w:rsidP="001F59EB">
      <w:pPr>
        <w:pStyle w:val="a5"/>
        <w:spacing w:before="0" w:beforeAutospacing="0" w:after="0" w:afterAutospacing="0" w:line="40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E5064D">
        <w:rPr>
          <w:rFonts w:ascii="仿宋" w:eastAsia="仿宋" w:hAnsi="仿宋" w:hint="eastAsia"/>
          <w:sz w:val="28"/>
          <w:szCs w:val="28"/>
        </w:rPr>
        <w:t>比赛分为三个环节：报名——初赛——决赛。</w:t>
      </w:r>
    </w:p>
    <w:p w:rsidR="001F59EB" w:rsidRPr="00E5064D" w:rsidRDefault="001F59EB" w:rsidP="001F59EB">
      <w:pPr>
        <w:pStyle w:val="a5"/>
        <w:spacing w:before="0" w:beforeAutospacing="0" w:after="0" w:afterAutospacing="0" w:line="400" w:lineRule="exact"/>
        <w:ind w:firstLineChars="196" w:firstLine="551"/>
        <w:rPr>
          <w:rFonts w:ascii="仿宋" w:eastAsia="仿宋" w:hAnsi="仿宋" w:hint="eastAsia"/>
          <w:sz w:val="28"/>
          <w:szCs w:val="28"/>
        </w:rPr>
      </w:pPr>
      <w:r w:rsidRPr="00E5064D">
        <w:rPr>
          <w:rFonts w:ascii="仿宋" w:eastAsia="仿宋" w:hAnsi="仿宋" w:hint="eastAsia"/>
          <w:b/>
          <w:sz w:val="28"/>
          <w:szCs w:val="28"/>
        </w:rPr>
        <w:t>（一）报名</w:t>
      </w:r>
    </w:p>
    <w:p w:rsidR="001F59EB" w:rsidRPr="00E5064D" w:rsidRDefault="001F59EB" w:rsidP="001F59EB">
      <w:pPr>
        <w:pStyle w:val="a5"/>
        <w:spacing w:before="0" w:beforeAutospacing="0" w:after="0" w:afterAutospacing="0" w:line="400" w:lineRule="exact"/>
        <w:ind w:firstLineChars="196" w:firstLine="551"/>
        <w:rPr>
          <w:rFonts w:ascii="仿宋" w:eastAsia="仿宋" w:hAnsi="仿宋" w:hint="eastAsia"/>
          <w:b/>
          <w:color w:val="FF0000"/>
          <w:sz w:val="28"/>
          <w:szCs w:val="28"/>
        </w:rPr>
      </w:pPr>
      <w:r w:rsidRPr="00E5064D">
        <w:rPr>
          <w:rFonts w:ascii="仿宋" w:eastAsia="仿宋" w:hAnsi="仿宋" w:hint="eastAsia"/>
          <w:b/>
          <w:color w:val="FF0000"/>
          <w:sz w:val="28"/>
          <w:szCs w:val="28"/>
        </w:rPr>
        <w:t xml:space="preserve">1．截止日期：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8"/>
          <w:attr w:name="Month" w:val="10"/>
          <w:attr w:name="Year" w:val="2014"/>
        </w:smartTagPr>
        <w:r w:rsidRPr="00E5064D">
          <w:rPr>
            <w:rFonts w:ascii="仿宋" w:eastAsia="仿宋" w:hAnsi="仿宋" w:hint="eastAsia"/>
            <w:b/>
            <w:color w:val="FF0000"/>
            <w:sz w:val="28"/>
            <w:szCs w:val="28"/>
          </w:rPr>
          <w:t>10月8日</w:t>
        </w:r>
      </w:smartTag>
      <w:r w:rsidRPr="00E5064D">
        <w:rPr>
          <w:rFonts w:ascii="仿宋" w:eastAsia="仿宋" w:hAnsi="仿宋" w:hint="eastAsia"/>
          <w:b/>
          <w:color w:val="FF0000"/>
          <w:sz w:val="28"/>
          <w:szCs w:val="28"/>
        </w:rPr>
        <w:t>。</w:t>
      </w:r>
    </w:p>
    <w:p w:rsidR="001F59EB" w:rsidRDefault="001F59EB" w:rsidP="001F59EB">
      <w:pPr>
        <w:widowControl/>
        <w:spacing w:line="400" w:lineRule="exact"/>
        <w:ind w:firstLineChars="196" w:firstLine="549"/>
        <w:jc w:val="left"/>
        <w:rPr>
          <w:rFonts w:ascii="仿宋" w:eastAsia="仿宋" w:hAnsi="仿宋" w:cs="仿宋" w:hint="eastAsia"/>
          <w:b/>
          <w:color w:val="000000"/>
          <w:sz w:val="28"/>
          <w:szCs w:val="28"/>
        </w:rPr>
      </w:pPr>
      <w:r w:rsidRPr="00E5064D">
        <w:rPr>
          <w:rFonts w:ascii="仿宋" w:eastAsia="仿宋" w:hAnsi="仿宋" w:hint="eastAsia"/>
          <w:sz w:val="28"/>
          <w:szCs w:val="28"/>
        </w:rPr>
        <w:t>2．由</w:t>
      </w:r>
      <w:r>
        <w:rPr>
          <w:rFonts w:ascii="仿宋" w:eastAsia="仿宋" w:hAnsi="仿宋" w:hint="eastAsia"/>
          <w:sz w:val="28"/>
          <w:szCs w:val="28"/>
        </w:rPr>
        <w:t>校团委</w:t>
      </w:r>
      <w:r w:rsidRPr="00E5064D">
        <w:rPr>
          <w:rFonts w:ascii="仿宋" w:eastAsia="仿宋" w:hAnsi="仿宋" w:hint="eastAsia"/>
          <w:sz w:val="28"/>
          <w:szCs w:val="28"/>
        </w:rPr>
        <w:t>指导各学院团委组织报名，参赛者也可直接报名。</w:t>
      </w:r>
      <w:r w:rsidRPr="00E5064D">
        <w:rPr>
          <w:rFonts w:ascii="仿宋" w:eastAsia="仿宋" w:hAnsi="仿宋" w:cs="仿宋" w:hint="eastAsia"/>
          <w:b/>
          <w:color w:val="000000"/>
          <w:sz w:val="28"/>
          <w:szCs w:val="28"/>
        </w:rPr>
        <w:t>组委会邮箱：</w:t>
      </w:r>
      <w:r w:rsidRPr="00E5064D">
        <w:rPr>
          <w:rFonts w:ascii="仿宋" w:eastAsia="仿宋" w:hAnsi="仿宋" w:cs="仿宋" w:hint="eastAsia"/>
          <w:b/>
          <w:color w:val="FF0000"/>
          <w:sz w:val="28"/>
          <w:szCs w:val="28"/>
          <w:u w:val="single"/>
        </w:rPr>
        <w:t xml:space="preserve"> </w:t>
      </w:r>
      <w:hyperlink r:id="rId4" w:history="1">
        <w:r w:rsidRPr="00693B0D">
          <w:rPr>
            <w:rStyle w:val="a4"/>
            <w:rFonts w:ascii="仿宋" w:eastAsia="仿宋" w:hAnsi="仿宋" w:cs="仿宋" w:hint="eastAsia"/>
            <w:b/>
            <w:sz w:val="28"/>
            <w:szCs w:val="28"/>
          </w:rPr>
          <w:t>hyyds@xmu.edu.cn</w:t>
        </w:r>
      </w:hyperlink>
    </w:p>
    <w:p w:rsidR="001F59EB" w:rsidRPr="00C02BB5" w:rsidRDefault="001F59EB" w:rsidP="001F59EB">
      <w:pPr>
        <w:pStyle w:val="a5"/>
        <w:spacing w:before="0" w:beforeAutospacing="0" w:after="0" w:afterAutospacing="0" w:line="400" w:lineRule="exact"/>
        <w:ind w:firstLineChars="200" w:firstLine="562"/>
        <w:rPr>
          <w:rFonts w:ascii="仿宋" w:eastAsia="仿宋" w:hAnsi="仿宋" w:cs="仿宋" w:hint="eastAsia"/>
          <w:b/>
          <w:color w:val="FF0000"/>
          <w:sz w:val="28"/>
          <w:szCs w:val="28"/>
          <w:u w:val="single"/>
        </w:rPr>
      </w:pPr>
    </w:p>
    <w:p w:rsidR="001F59EB" w:rsidRPr="00E5064D" w:rsidRDefault="001F59EB" w:rsidP="001F59EB">
      <w:pPr>
        <w:pStyle w:val="a5"/>
        <w:spacing w:before="0" w:beforeAutospacing="0" w:after="0" w:afterAutospacing="0" w:line="400" w:lineRule="exact"/>
        <w:ind w:firstLineChars="196" w:firstLine="551"/>
        <w:rPr>
          <w:rFonts w:ascii="仿宋" w:eastAsia="仿宋" w:hAnsi="仿宋" w:hint="eastAsia"/>
          <w:b/>
          <w:sz w:val="28"/>
          <w:szCs w:val="28"/>
        </w:rPr>
      </w:pPr>
      <w:r w:rsidRPr="00E5064D">
        <w:rPr>
          <w:rFonts w:ascii="仿宋" w:eastAsia="仿宋" w:hAnsi="仿宋" w:hint="eastAsia"/>
          <w:b/>
          <w:sz w:val="28"/>
          <w:szCs w:val="28"/>
        </w:rPr>
        <w:t>（二）初赛</w:t>
      </w:r>
    </w:p>
    <w:p w:rsidR="001F59EB" w:rsidRPr="00E5064D" w:rsidRDefault="001F59EB" w:rsidP="001F59EB">
      <w:pPr>
        <w:pStyle w:val="a5"/>
        <w:spacing w:before="0" w:beforeAutospacing="0" w:after="0" w:afterAutospacing="0" w:line="400" w:lineRule="exact"/>
        <w:ind w:firstLineChars="200" w:firstLine="560"/>
        <w:rPr>
          <w:rFonts w:ascii="仿宋" w:eastAsia="仿宋" w:hAnsi="仿宋" w:hint="eastAsia"/>
          <w:b/>
          <w:sz w:val="28"/>
          <w:szCs w:val="28"/>
        </w:rPr>
      </w:pPr>
      <w:r w:rsidRPr="00E5064D">
        <w:rPr>
          <w:rFonts w:ascii="仿宋" w:eastAsia="仿宋" w:hAnsi="仿宋" w:hint="eastAsia"/>
          <w:sz w:val="28"/>
          <w:szCs w:val="28"/>
        </w:rPr>
        <w:t>1．时间：</w:t>
      </w:r>
      <w:r w:rsidRPr="00E5064D" w:rsidDel="00EF59AD">
        <w:rPr>
          <w:rFonts w:ascii="仿宋" w:eastAsia="仿宋" w:hAnsi="仿宋" w:hint="eastAsia"/>
          <w:sz w:val="28"/>
          <w:szCs w:val="28"/>
        </w:rPr>
        <w:t xml:space="preserve">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1"/>
          <w:attr w:name="Month" w:val="10"/>
          <w:attr w:name="Year" w:val="2014"/>
        </w:smartTagPr>
        <w:r w:rsidRPr="00E5064D">
          <w:rPr>
            <w:rFonts w:ascii="仿宋" w:eastAsia="仿宋" w:hAnsi="仿宋" w:hint="eastAsia"/>
            <w:sz w:val="28"/>
            <w:szCs w:val="28"/>
          </w:rPr>
          <w:t>10月11日</w:t>
        </w:r>
      </w:smartTag>
      <w:r w:rsidRPr="00E5064D">
        <w:rPr>
          <w:rFonts w:ascii="仿宋" w:eastAsia="仿宋" w:hAnsi="仿宋" w:hint="eastAsia"/>
          <w:sz w:val="28"/>
          <w:szCs w:val="28"/>
        </w:rPr>
        <w:t>、12日（周六、日）（具体安排另通知）。</w:t>
      </w:r>
    </w:p>
    <w:p w:rsidR="001F59EB" w:rsidRPr="00E5064D" w:rsidRDefault="001F59EB" w:rsidP="001F59EB">
      <w:pPr>
        <w:pStyle w:val="a5"/>
        <w:spacing w:before="0" w:beforeAutospacing="0" w:after="0" w:afterAutospacing="0" w:line="400" w:lineRule="exact"/>
        <w:ind w:firstLineChars="200" w:firstLine="560"/>
        <w:rPr>
          <w:rFonts w:ascii="仿宋" w:eastAsia="仿宋" w:hAnsi="仿宋" w:hint="eastAsia"/>
          <w:b/>
          <w:sz w:val="28"/>
          <w:szCs w:val="28"/>
        </w:rPr>
      </w:pPr>
      <w:r w:rsidRPr="00E5064D">
        <w:rPr>
          <w:rFonts w:ascii="仿宋" w:eastAsia="仿宋" w:hAnsi="仿宋" w:hint="eastAsia"/>
          <w:sz w:val="28"/>
          <w:szCs w:val="28"/>
        </w:rPr>
        <w:t>2．地点：待定。</w:t>
      </w:r>
    </w:p>
    <w:p w:rsidR="001F59EB" w:rsidRPr="00E5064D" w:rsidRDefault="001F59EB" w:rsidP="001F59EB">
      <w:pPr>
        <w:pStyle w:val="a5"/>
        <w:spacing w:before="0" w:beforeAutospacing="0" w:after="0" w:afterAutospacing="0" w:line="400" w:lineRule="exact"/>
        <w:ind w:firstLineChars="200" w:firstLine="560"/>
        <w:rPr>
          <w:rFonts w:ascii="仿宋" w:eastAsia="仿宋" w:hAnsi="仿宋" w:hint="eastAsia"/>
          <w:b/>
          <w:sz w:val="28"/>
          <w:szCs w:val="28"/>
        </w:rPr>
      </w:pPr>
      <w:r w:rsidRPr="00E5064D">
        <w:rPr>
          <w:rFonts w:ascii="仿宋" w:eastAsia="仿宋" w:hAnsi="仿宋" w:hint="eastAsia"/>
          <w:sz w:val="28"/>
          <w:szCs w:val="28"/>
        </w:rPr>
        <w:t>3．比赛环节：自选篇目诵读(可以是片段)，时长2分钟。</w:t>
      </w:r>
    </w:p>
    <w:p w:rsidR="001F59EB" w:rsidRPr="00E5064D" w:rsidRDefault="001F59EB" w:rsidP="001F59EB">
      <w:pPr>
        <w:pStyle w:val="a5"/>
        <w:spacing w:before="0" w:beforeAutospacing="0" w:after="0" w:afterAutospacing="0" w:line="400" w:lineRule="exact"/>
        <w:ind w:firstLineChars="200" w:firstLine="560"/>
        <w:rPr>
          <w:rFonts w:ascii="仿宋" w:eastAsia="仿宋" w:hAnsi="仿宋" w:hint="eastAsia"/>
          <w:b/>
          <w:sz w:val="28"/>
          <w:szCs w:val="28"/>
        </w:rPr>
      </w:pPr>
      <w:r w:rsidRPr="00E5064D">
        <w:rPr>
          <w:rFonts w:ascii="仿宋" w:eastAsia="仿宋" w:hAnsi="仿宋" w:hint="eastAsia"/>
          <w:sz w:val="28"/>
          <w:szCs w:val="28"/>
        </w:rPr>
        <w:t>4．最终确定大学生组/港澳台生组、留学生组若干同学晋级决赛。</w:t>
      </w:r>
    </w:p>
    <w:p w:rsidR="001F59EB" w:rsidRPr="00E5064D" w:rsidRDefault="001F59EB" w:rsidP="001F59EB">
      <w:pPr>
        <w:pStyle w:val="a5"/>
        <w:spacing w:before="0" w:beforeAutospacing="0" w:after="0" w:afterAutospacing="0" w:line="400" w:lineRule="exact"/>
        <w:ind w:firstLineChars="196" w:firstLine="551"/>
        <w:rPr>
          <w:rFonts w:ascii="仿宋" w:eastAsia="仿宋" w:hAnsi="仿宋" w:hint="eastAsia"/>
          <w:b/>
          <w:sz w:val="28"/>
          <w:szCs w:val="28"/>
        </w:rPr>
      </w:pPr>
      <w:r w:rsidRPr="00E5064D">
        <w:rPr>
          <w:rFonts w:ascii="仿宋" w:eastAsia="仿宋" w:hAnsi="仿宋" w:hint="eastAsia"/>
          <w:b/>
          <w:sz w:val="28"/>
          <w:szCs w:val="28"/>
        </w:rPr>
        <w:t>（三）决赛</w:t>
      </w:r>
    </w:p>
    <w:p w:rsidR="001F59EB" w:rsidRPr="00E5064D" w:rsidRDefault="001F59EB" w:rsidP="001F59EB">
      <w:pPr>
        <w:pStyle w:val="a5"/>
        <w:spacing w:before="0" w:beforeAutospacing="0" w:after="0" w:afterAutospacing="0" w:line="400" w:lineRule="exact"/>
        <w:ind w:firstLineChars="200" w:firstLine="560"/>
        <w:rPr>
          <w:rFonts w:ascii="仿宋" w:eastAsia="仿宋" w:hAnsi="仿宋" w:hint="eastAsia"/>
          <w:b/>
          <w:sz w:val="28"/>
          <w:szCs w:val="28"/>
        </w:rPr>
      </w:pPr>
      <w:r w:rsidRPr="00E5064D">
        <w:rPr>
          <w:rFonts w:ascii="仿宋" w:eastAsia="仿宋" w:hAnsi="仿宋" w:hint="eastAsia"/>
          <w:sz w:val="28"/>
          <w:szCs w:val="28"/>
        </w:rPr>
        <w:t>1．时间：待定。</w:t>
      </w:r>
    </w:p>
    <w:p w:rsidR="001F59EB" w:rsidRPr="00E5064D" w:rsidRDefault="001F59EB" w:rsidP="001F59EB">
      <w:pPr>
        <w:pStyle w:val="a5"/>
        <w:spacing w:before="0" w:beforeAutospacing="0" w:after="0" w:afterAutospacing="0" w:line="400" w:lineRule="exact"/>
        <w:ind w:firstLineChars="200" w:firstLine="560"/>
        <w:rPr>
          <w:rFonts w:ascii="仿宋" w:eastAsia="仿宋" w:hAnsi="仿宋" w:hint="eastAsia"/>
          <w:b/>
          <w:sz w:val="28"/>
          <w:szCs w:val="28"/>
        </w:rPr>
      </w:pPr>
      <w:r w:rsidRPr="00E5064D">
        <w:rPr>
          <w:rFonts w:ascii="仿宋" w:eastAsia="仿宋" w:hAnsi="仿宋" w:hint="eastAsia"/>
          <w:sz w:val="28"/>
          <w:szCs w:val="28"/>
        </w:rPr>
        <w:t>2．地点：待定。</w:t>
      </w:r>
    </w:p>
    <w:p w:rsidR="001F59EB" w:rsidRPr="00E5064D" w:rsidRDefault="001F59EB" w:rsidP="001F59EB">
      <w:pPr>
        <w:pStyle w:val="a5"/>
        <w:spacing w:before="0" w:beforeAutospacing="0" w:after="0" w:afterAutospacing="0" w:line="400" w:lineRule="exact"/>
        <w:ind w:firstLineChars="200" w:firstLine="560"/>
        <w:rPr>
          <w:rFonts w:ascii="仿宋" w:eastAsia="仿宋" w:hAnsi="仿宋" w:hint="eastAsia"/>
          <w:b/>
          <w:sz w:val="28"/>
          <w:szCs w:val="28"/>
        </w:rPr>
      </w:pPr>
      <w:r w:rsidRPr="00E5064D">
        <w:rPr>
          <w:rFonts w:ascii="仿宋" w:eastAsia="仿宋" w:hAnsi="仿宋" w:hint="eastAsia"/>
          <w:sz w:val="28"/>
          <w:szCs w:val="28"/>
        </w:rPr>
        <w:t>3．比赛环节：自我介绍、经典诵读，时长3分钟。</w:t>
      </w:r>
    </w:p>
    <w:p w:rsidR="001F59EB" w:rsidRPr="00E5064D" w:rsidRDefault="001F59EB" w:rsidP="001F59EB">
      <w:pPr>
        <w:pStyle w:val="a5"/>
        <w:spacing w:before="0" w:beforeAutospacing="0" w:after="0" w:afterAutospacing="0" w:line="400" w:lineRule="exact"/>
        <w:rPr>
          <w:rFonts w:ascii="仿宋" w:eastAsia="仿宋" w:hAnsi="仿宋" w:hint="eastAsia"/>
          <w:b/>
          <w:sz w:val="28"/>
          <w:szCs w:val="28"/>
        </w:rPr>
      </w:pPr>
    </w:p>
    <w:p w:rsidR="001F59EB" w:rsidRPr="00E5064D" w:rsidRDefault="001F59EB" w:rsidP="001F59EB">
      <w:pPr>
        <w:pStyle w:val="a5"/>
        <w:spacing w:before="0" w:beforeAutospacing="0" w:after="0" w:afterAutospacing="0" w:line="400" w:lineRule="exact"/>
        <w:ind w:firstLineChars="196" w:firstLine="551"/>
        <w:rPr>
          <w:rFonts w:ascii="仿宋" w:eastAsia="仿宋" w:hAnsi="仿宋" w:hint="eastAsia"/>
          <w:sz w:val="28"/>
          <w:szCs w:val="28"/>
        </w:rPr>
      </w:pPr>
      <w:r w:rsidRPr="00E5064D">
        <w:rPr>
          <w:rFonts w:ascii="仿宋" w:eastAsia="仿宋" w:hAnsi="仿宋" w:hint="eastAsia"/>
          <w:b/>
          <w:sz w:val="28"/>
          <w:szCs w:val="28"/>
        </w:rPr>
        <w:t>五、比赛要求：</w:t>
      </w:r>
      <w:r w:rsidRPr="00E5064D">
        <w:rPr>
          <w:rFonts w:ascii="仿宋" w:eastAsia="仿宋" w:hAnsi="仿宋" w:hint="eastAsia"/>
          <w:sz w:val="28"/>
          <w:szCs w:val="28"/>
        </w:rPr>
        <w:t>主题鲜明，突出传统经典和现代经典， 口齿清晰，普通话标准，表达流畅、生动，感情饱满感染力强，能准确表现作品的内涵。决赛可辅以音乐、视频（决赛提供投影设备）。</w:t>
      </w:r>
    </w:p>
    <w:p w:rsidR="001F59EB" w:rsidRPr="00E5064D" w:rsidRDefault="001F59EB" w:rsidP="001F59EB">
      <w:pPr>
        <w:spacing w:line="400" w:lineRule="exact"/>
        <w:rPr>
          <w:rFonts w:ascii="仿宋" w:eastAsia="仿宋" w:hAnsi="仿宋" w:hint="eastAsia"/>
          <w:b/>
          <w:bCs/>
          <w:sz w:val="28"/>
          <w:szCs w:val="28"/>
        </w:rPr>
      </w:pPr>
    </w:p>
    <w:p w:rsidR="001F59EB" w:rsidRPr="00E5064D" w:rsidRDefault="001F59EB" w:rsidP="001F59EB">
      <w:pPr>
        <w:spacing w:line="400" w:lineRule="exact"/>
        <w:ind w:firstLineChars="196" w:firstLine="551"/>
        <w:rPr>
          <w:rStyle w:val="a3"/>
          <w:rFonts w:ascii="仿宋" w:eastAsia="仿宋" w:hAnsi="仿宋" w:hint="eastAsia"/>
          <w:b w:val="0"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六</w:t>
      </w:r>
      <w:r w:rsidRPr="00E5064D">
        <w:rPr>
          <w:rFonts w:ascii="仿宋" w:eastAsia="仿宋" w:hAnsi="仿宋" w:hint="eastAsia"/>
          <w:b/>
          <w:bCs/>
          <w:sz w:val="28"/>
          <w:szCs w:val="28"/>
        </w:rPr>
        <w:t>、比赛参考篇目</w:t>
      </w:r>
    </w:p>
    <w:p w:rsidR="001F59EB" w:rsidRPr="00E5064D" w:rsidRDefault="001F59EB" w:rsidP="001F59EB">
      <w:pPr>
        <w:spacing w:line="400" w:lineRule="exact"/>
        <w:rPr>
          <w:rFonts w:ascii="仿宋" w:eastAsia="仿宋" w:hAnsi="仿宋" w:hint="eastAsia"/>
          <w:bCs/>
          <w:sz w:val="28"/>
          <w:szCs w:val="28"/>
        </w:rPr>
        <w:sectPr w:rsidR="001F59EB" w:rsidRPr="00E5064D" w:rsidSect="001F59EB">
          <w:headerReference w:type="default" r:id="rId5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1F59EB" w:rsidRPr="00E5064D" w:rsidRDefault="001F59EB" w:rsidP="001F59EB">
      <w:pPr>
        <w:spacing w:line="400" w:lineRule="exact"/>
        <w:rPr>
          <w:rFonts w:ascii="仿宋" w:eastAsia="仿宋" w:hAnsi="仿宋" w:hint="eastAsia"/>
          <w:sz w:val="24"/>
        </w:rPr>
      </w:pPr>
      <w:r w:rsidRPr="00E5064D">
        <w:rPr>
          <w:rFonts w:ascii="仿宋" w:eastAsia="仿宋" w:hAnsi="仿宋" w:hint="eastAsia"/>
          <w:sz w:val="24"/>
        </w:rPr>
        <w:lastRenderedPageBreak/>
        <w:t>1、《诗经·关雎》</w:t>
      </w:r>
    </w:p>
    <w:p w:rsidR="001F59EB" w:rsidRPr="00E5064D" w:rsidRDefault="001F59EB" w:rsidP="001F59EB">
      <w:pPr>
        <w:spacing w:line="400" w:lineRule="exact"/>
        <w:rPr>
          <w:rFonts w:ascii="仿宋" w:eastAsia="仿宋" w:hAnsi="仿宋" w:hint="eastAsia"/>
          <w:sz w:val="24"/>
        </w:rPr>
      </w:pPr>
      <w:r w:rsidRPr="00E5064D">
        <w:rPr>
          <w:rFonts w:ascii="仿宋" w:eastAsia="仿宋" w:hAnsi="仿宋" w:hint="eastAsia"/>
          <w:sz w:val="24"/>
        </w:rPr>
        <w:lastRenderedPageBreak/>
        <w:t>2、《诗经·蒹葭》</w:t>
      </w:r>
    </w:p>
    <w:p w:rsidR="001F59EB" w:rsidRPr="00E5064D" w:rsidRDefault="001F59EB" w:rsidP="001F59EB">
      <w:pPr>
        <w:spacing w:line="400" w:lineRule="exact"/>
        <w:rPr>
          <w:rFonts w:ascii="仿宋" w:eastAsia="仿宋" w:hAnsi="仿宋" w:hint="eastAsia"/>
          <w:sz w:val="24"/>
        </w:rPr>
      </w:pPr>
      <w:r w:rsidRPr="00E5064D">
        <w:rPr>
          <w:rFonts w:ascii="仿宋" w:eastAsia="仿宋" w:hAnsi="仿宋" w:hint="eastAsia"/>
          <w:sz w:val="24"/>
        </w:rPr>
        <w:lastRenderedPageBreak/>
        <w:t>3、《诗经·桃夭》</w:t>
      </w:r>
    </w:p>
    <w:p w:rsidR="001F59EB" w:rsidRPr="00E5064D" w:rsidRDefault="001F59EB" w:rsidP="001F59EB">
      <w:pPr>
        <w:spacing w:line="400" w:lineRule="exact"/>
        <w:rPr>
          <w:rFonts w:ascii="仿宋" w:eastAsia="仿宋" w:hAnsi="仿宋" w:hint="eastAsia"/>
          <w:sz w:val="24"/>
        </w:rPr>
      </w:pPr>
      <w:r w:rsidRPr="00E5064D">
        <w:rPr>
          <w:rFonts w:ascii="仿宋" w:eastAsia="仿宋" w:hAnsi="仿宋" w:hint="eastAsia"/>
          <w:sz w:val="24"/>
        </w:rPr>
        <w:t>4、《诗经·黍离》</w:t>
      </w:r>
    </w:p>
    <w:p w:rsidR="001F59EB" w:rsidRPr="00E5064D" w:rsidRDefault="001F59EB" w:rsidP="001F59EB">
      <w:pPr>
        <w:spacing w:line="400" w:lineRule="exact"/>
        <w:rPr>
          <w:rFonts w:ascii="仿宋" w:eastAsia="仿宋" w:hAnsi="仿宋" w:hint="eastAsia"/>
          <w:sz w:val="24"/>
        </w:rPr>
      </w:pPr>
      <w:r w:rsidRPr="00E5064D">
        <w:rPr>
          <w:rFonts w:ascii="仿宋" w:eastAsia="仿宋" w:hAnsi="仿宋" w:hint="eastAsia"/>
          <w:sz w:val="24"/>
        </w:rPr>
        <w:t>5、《论语·学而篇》</w:t>
      </w:r>
    </w:p>
    <w:p w:rsidR="001F59EB" w:rsidRPr="00E5064D" w:rsidRDefault="001F59EB" w:rsidP="001F59EB">
      <w:pPr>
        <w:spacing w:line="400" w:lineRule="exact"/>
        <w:rPr>
          <w:rFonts w:ascii="仿宋" w:eastAsia="仿宋" w:hAnsi="仿宋" w:hint="eastAsia"/>
          <w:sz w:val="24"/>
        </w:rPr>
      </w:pPr>
      <w:r w:rsidRPr="00E5064D">
        <w:rPr>
          <w:rFonts w:ascii="仿宋" w:eastAsia="仿宋" w:hAnsi="仿宋" w:hint="eastAsia"/>
          <w:sz w:val="24"/>
        </w:rPr>
        <w:t>6、《论语·先进篇·子路曾皙冉有公西华侍坐》</w:t>
      </w:r>
    </w:p>
    <w:p w:rsidR="001F59EB" w:rsidRPr="00E5064D" w:rsidRDefault="001F59EB" w:rsidP="001F59EB">
      <w:pPr>
        <w:spacing w:line="400" w:lineRule="exact"/>
        <w:rPr>
          <w:rFonts w:ascii="仿宋" w:eastAsia="仿宋" w:hAnsi="仿宋" w:hint="eastAsia"/>
          <w:sz w:val="24"/>
        </w:rPr>
      </w:pPr>
      <w:r w:rsidRPr="00E5064D">
        <w:rPr>
          <w:rFonts w:ascii="仿宋" w:eastAsia="仿宋" w:hAnsi="仿宋" w:hint="eastAsia"/>
          <w:sz w:val="24"/>
        </w:rPr>
        <w:t>7、《论语·季氏篇·季氏将伐颛臾》</w:t>
      </w:r>
    </w:p>
    <w:p w:rsidR="001F59EB" w:rsidRPr="00E5064D" w:rsidRDefault="001F59EB" w:rsidP="001F59EB">
      <w:pPr>
        <w:spacing w:line="400" w:lineRule="exact"/>
        <w:rPr>
          <w:rFonts w:ascii="仿宋" w:eastAsia="仿宋" w:hAnsi="仿宋" w:hint="eastAsia"/>
          <w:sz w:val="24"/>
        </w:rPr>
      </w:pPr>
      <w:r w:rsidRPr="00E5064D">
        <w:rPr>
          <w:rFonts w:ascii="仿宋" w:eastAsia="仿宋" w:hAnsi="仿宋" w:hint="eastAsia"/>
          <w:sz w:val="24"/>
        </w:rPr>
        <w:t>8、《老子·天下皆知美之为美》</w:t>
      </w:r>
    </w:p>
    <w:p w:rsidR="001F59EB" w:rsidRPr="00E5064D" w:rsidRDefault="001F59EB" w:rsidP="001F59EB">
      <w:pPr>
        <w:spacing w:line="400" w:lineRule="exact"/>
        <w:rPr>
          <w:rFonts w:ascii="仿宋" w:eastAsia="仿宋" w:hAnsi="仿宋" w:hint="eastAsia"/>
          <w:sz w:val="24"/>
        </w:rPr>
      </w:pPr>
      <w:r w:rsidRPr="00E5064D">
        <w:rPr>
          <w:rFonts w:ascii="仿宋" w:eastAsia="仿宋" w:hAnsi="仿宋" w:hint="eastAsia"/>
          <w:sz w:val="24"/>
        </w:rPr>
        <w:t>9、《老子·天之道》</w:t>
      </w:r>
    </w:p>
    <w:p w:rsidR="001F59EB" w:rsidRPr="00E5064D" w:rsidRDefault="001F59EB" w:rsidP="001F59EB">
      <w:pPr>
        <w:spacing w:line="400" w:lineRule="exact"/>
        <w:rPr>
          <w:rFonts w:ascii="仿宋" w:eastAsia="仿宋" w:hAnsi="仿宋" w:hint="eastAsia"/>
          <w:sz w:val="24"/>
        </w:rPr>
      </w:pPr>
      <w:r w:rsidRPr="00E5064D">
        <w:rPr>
          <w:rFonts w:ascii="仿宋" w:eastAsia="仿宋" w:hAnsi="仿宋" w:hint="eastAsia"/>
          <w:sz w:val="24"/>
        </w:rPr>
        <w:t>10、《老子·小国寡民》</w:t>
      </w:r>
    </w:p>
    <w:p w:rsidR="001F59EB" w:rsidRPr="00E5064D" w:rsidRDefault="001F59EB" w:rsidP="001F59EB">
      <w:pPr>
        <w:spacing w:line="400" w:lineRule="exact"/>
        <w:rPr>
          <w:rFonts w:ascii="仿宋" w:eastAsia="仿宋" w:hAnsi="仿宋" w:hint="eastAsia"/>
          <w:sz w:val="24"/>
        </w:rPr>
      </w:pPr>
      <w:r w:rsidRPr="00E5064D">
        <w:rPr>
          <w:rFonts w:ascii="仿宋" w:eastAsia="仿宋" w:hAnsi="仿宋" w:hint="eastAsia"/>
          <w:sz w:val="24"/>
        </w:rPr>
        <w:t>11、《礼记·大同》</w:t>
      </w:r>
    </w:p>
    <w:p w:rsidR="001F59EB" w:rsidRPr="00E5064D" w:rsidRDefault="001F59EB" w:rsidP="001F59EB">
      <w:pPr>
        <w:spacing w:line="400" w:lineRule="exact"/>
        <w:rPr>
          <w:rFonts w:ascii="仿宋" w:eastAsia="仿宋" w:hAnsi="仿宋" w:hint="eastAsia"/>
          <w:sz w:val="24"/>
        </w:rPr>
      </w:pPr>
      <w:r w:rsidRPr="00E5064D">
        <w:rPr>
          <w:rFonts w:ascii="仿宋" w:eastAsia="仿宋" w:hAnsi="仿宋" w:hint="eastAsia"/>
          <w:sz w:val="24"/>
        </w:rPr>
        <w:t>24、曹植《洛神赋》</w:t>
      </w:r>
    </w:p>
    <w:p w:rsidR="001F59EB" w:rsidRPr="00E5064D" w:rsidRDefault="001F59EB" w:rsidP="001F59EB">
      <w:pPr>
        <w:spacing w:line="400" w:lineRule="exact"/>
        <w:rPr>
          <w:rFonts w:ascii="仿宋" w:eastAsia="仿宋" w:hAnsi="仿宋" w:hint="eastAsia"/>
          <w:sz w:val="24"/>
        </w:rPr>
      </w:pPr>
      <w:r w:rsidRPr="00E5064D">
        <w:rPr>
          <w:rFonts w:ascii="仿宋" w:eastAsia="仿宋" w:hAnsi="仿宋" w:hint="eastAsia"/>
          <w:sz w:val="24"/>
        </w:rPr>
        <w:t>25、陶渊明《归去来兮辞》</w:t>
      </w:r>
    </w:p>
    <w:p w:rsidR="001F59EB" w:rsidRPr="00E5064D" w:rsidRDefault="001F59EB" w:rsidP="001F59EB">
      <w:pPr>
        <w:spacing w:line="400" w:lineRule="exact"/>
        <w:rPr>
          <w:rFonts w:ascii="仿宋" w:eastAsia="仿宋" w:hAnsi="仿宋" w:hint="eastAsia"/>
          <w:sz w:val="24"/>
        </w:rPr>
      </w:pPr>
      <w:r w:rsidRPr="00E5064D">
        <w:rPr>
          <w:rFonts w:ascii="仿宋" w:eastAsia="仿宋" w:hAnsi="仿宋" w:hint="eastAsia"/>
          <w:sz w:val="24"/>
        </w:rPr>
        <w:t>26、陶渊明《桃花源记》</w:t>
      </w:r>
    </w:p>
    <w:p w:rsidR="001F59EB" w:rsidRPr="00E5064D" w:rsidRDefault="001F59EB" w:rsidP="001F59EB">
      <w:pPr>
        <w:spacing w:line="400" w:lineRule="exact"/>
        <w:rPr>
          <w:rFonts w:ascii="仿宋" w:eastAsia="仿宋" w:hAnsi="仿宋" w:hint="eastAsia"/>
          <w:sz w:val="24"/>
        </w:rPr>
      </w:pPr>
      <w:r w:rsidRPr="00E5064D">
        <w:rPr>
          <w:rFonts w:ascii="仿宋" w:eastAsia="仿宋" w:hAnsi="仿宋" w:hint="eastAsia"/>
          <w:sz w:val="24"/>
        </w:rPr>
        <w:t>27、</w:t>
      </w:r>
      <w:proofErr w:type="gramStart"/>
      <w:r w:rsidRPr="00E5064D">
        <w:rPr>
          <w:rFonts w:ascii="仿宋" w:eastAsia="仿宋" w:hAnsi="仿宋" w:hint="eastAsia"/>
          <w:sz w:val="24"/>
        </w:rPr>
        <w:t>丘迟《与陈伯之书》</w:t>
      </w:r>
      <w:proofErr w:type="gramEnd"/>
    </w:p>
    <w:p w:rsidR="001F59EB" w:rsidRPr="00E5064D" w:rsidRDefault="001F59EB" w:rsidP="001F59EB">
      <w:pPr>
        <w:spacing w:line="400" w:lineRule="exact"/>
        <w:rPr>
          <w:rFonts w:ascii="仿宋" w:eastAsia="仿宋" w:hAnsi="仿宋" w:hint="eastAsia"/>
          <w:sz w:val="24"/>
        </w:rPr>
      </w:pPr>
      <w:r w:rsidRPr="00E5064D">
        <w:rPr>
          <w:rFonts w:ascii="仿宋" w:eastAsia="仿宋" w:hAnsi="仿宋" w:hint="eastAsia"/>
          <w:sz w:val="24"/>
        </w:rPr>
        <w:t>28、江淹《别赋》</w:t>
      </w:r>
    </w:p>
    <w:p w:rsidR="001F59EB" w:rsidRPr="00E5064D" w:rsidRDefault="001F59EB" w:rsidP="001F59EB">
      <w:pPr>
        <w:spacing w:line="400" w:lineRule="exact"/>
        <w:rPr>
          <w:rFonts w:ascii="仿宋" w:eastAsia="仿宋" w:hAnsi="仿宋" w:hint="eastAsia"/>
          <w:sz w:val="24"/>
        </w:rPr>
      </w:pPr>
      <w:r w:rsidRPr="00E5064D">
        <w:rPr>
          <w:rFonts w:ascii="仿宋" w:eastAsia="仿宋" w:hAnsi="仿宋" w:hint="eastAsia"/>
          <w:sz w:val="24"/>
        </w:rPr>
        <w:t>29、南朝民歌《西洲曲》</w:t>
      </w:r>
    </w:p>
    <w:p w:rsidR="001F59EB" w:rsidRPr="00E5064D" w:rsidRDefault="001F59EB" w:rsidP="001F59EB">
      <w:pPr>
        <w:spacing w:line="400" w:lineRule="exact"/>
        <w:rPr>
          <w:rFonts w:ascii="仿宋" w:eastAsia="仿宋" w:hAnsi="仿宋" w:hint="eastAsia"/>
          <w:sz w:val="24"/>
        </w:rPr>
      </w:pPr>
      <w:r w:rsidRPr="00E5064D">
        <w:rPr>
          <w:rFonts w:ascii="仿宋" w:eastAsia="仿宋" w:hAnsi="仿宋" w:hint="eastAsia"/>
          <w:sz w:val="24"/>
        </w:rPr>
        <w:t>30、北朝民歌《木兰辞》</w:t>
      </w:r>
    </w:p>
    <w:p w:rsidR="001F59EB" w:rsidRPr="00E5064D" w:rsidRDefault="001F59EB" w:rsidP="001F59EB">
      <w:pPr>
        <w:spacing w:line="400" w:lineRule="exact"/>
        <w:rPr>
          <w:rFonts w:ascii="仿宋" w:eastAsia="仿宋" w:hAnsi="仿宋" w:hint="eastAsia"/>
          <w:sz w:val="24"/>
        </w:rPr>
      </w:pPr>
      <w:r w:rsidRPr="00E5064D">
        <w:rPr>
          <w:rFonts w:ascii="仿宋" w:eastAsia="仿宋" w:hAnsi="仿宋" w:hint="eastAsia"/>
          <w:sz w:val="24"/>
        </w:rPr>
        <w:t>31、王勃《滕王阁序》</w:t>
      </w:r>
    </w:p>
    <w:p w:rsidR="001F59EB" w:rsidRPr="00E5064D" w:rsidRDefault="001F59EB" w:rsidP="001F59EB">
      <w:pPr>
        <w:spacing w:line="400" w:lineRule="exact"/>
        <w:rPr>
          <w:rFonts w:ascii="仿宋" w:eastAsia="仿宋" w:hAnsi="仿宋" w:hint="eastAsia"/>
          <w:sz w:val="24"/>
        </w:rPr>
      </w:pPr>
      <w:r w:rsidRPr="00E5064D">
        <w:rPr>
          <w:rFonts w:ascii="仿宋" w:eastAsia="仿宋" w:hAnsi="仿宋" w:hint="eastAsia"/>
          <w:sz w:val="24"/>
        </w:rPr>
        <w:t>32、卢照邻《长安古意》</w:t>
      </w:r>
    </w:p>
    <w:p w:rsidR="001F59EB" w:rsidRPr="00E5064D" w:rsidRDefault="001F59EB" w:rsidP="001F59EB">
      <w:pPr>
        <w:spacing w:line="400" w:lineRule="exact"/>
        <w:rPr>
          <w:rFonts w:ascii="仿宋" w:eastAsia="仿宋" w:hAnsi="仿宋" w:hint="eastAsia"/>
          <w:sz w:val="24"/>
        </w:rPr>
      </w:pPr>
      <w:r w:rsidRPr="00E5064D">
        <w:rPr>
          <w:rFonts w:ascii="仿宋" w:eastAsia="仿宋" w:hAnsi="仿宋" w:hint="eastAsia"/>
          <w:sz w:val="24"/>
        </w:rPr>
        <w:t>33、陈子昂《登幽州台歌》</w:t>
      </w:r>
    </w:p>
    <w:p w:rsidR="001F59EB" w:rsidRPr="00E5064D" w:rsidRDefault="001F59EB" w:rsidP="001F59EB">
      <w:pPr>
        <w:spacing w:line="400" w:lineRule="exact"/>
        <w:rPr>
          <w:rFonts w:ascii="仿宋" w:eastAsia="仿宋" w:hAnsi="仿宋" w:hint="eastAsia"/>
          <w:sz w:val="24"/>
        </w:rPr>
      </w:pPr>
      <w:r w:rsidRPr="00E5064D">
        <w:rPr>
          <w:rFonts w:ascii="仿宋" w:eastAsia="仿宋" w:hAnsi="仿宋" w:hint="eastAsia"/>
          <w:sz w:val="24"/>
        </w:rPr>
        <w:t>34、张若虚《春江花月夜》</w:t>
      </w:r>
    </w:p>
    <w:p w:rsidR="001F59EB" w:rsidRPr="00E5064D" w:rsidRDefault="001F59EB" w:rsidP="001F59EB">
      <w:pPr>
        <w:spacing w:line="400" w:lineRule="exact"/>
        <w:rPr>
          <w:rFonts w:ascii="仿宋" w:eastAsia="仿宋" w:hAnsi="仿宋" w:hint="eastAsia"/>
          <w:sz w:val="24"/>
        </w:rPr>
      </w:pPr>
      <w:r w:rsidRPr="00E5064D">
        <w:rPr>
          <w:rFonts w:ascii="仿宋" w:eastAsia="仿宋" w:hAnsi="仿宋" w:hint="eastAsia"/>
          <w:sz w:val="24"/>
        </w:rPr>
        <w:t>35、崔颢《黄鹤楼》</w:t>
      </w:r>
    </w:p>
    <w:p w:rsidR="001F59EB" w:rsidRPr="00E5064D" w:rsidRDefault="001F59EB" w:rsidP="001F59EB">
      <w:pPr>
        <w:spacing w:line="400" w:lineRule="exact"/>
        <w:rPr>
          <w:rFonts w:ascii="仿宋" w:eastAsia="仿宋" w:hAnsi="仿宋" w:hint="eastAsia"/>
          <w:sz w:val="24"/>
        </w:rPr>
      </w:pPr>
      <w:r w:rsidRPr="00E5064D">
        <w:rPr>
          <w:rFonts w:ascii="仿宋" w:eastAsia="仿宋" w:hAnsi="仿宋" w:hint="eastAsia"/>
          <w:sz w:val="24"/>
        </w:rPr>
        <w:t>36、李白《将进酒》</w:t>
      </w:r>
    </w:p>
    <w:p w:rsidR="001F59EB" w:rsidRPr="00E5064D" w:rsidRDefault="001F59EB" w:rsidP="001F59EB">
      <w:pPr>
        <w:spacing w:line="400" w:lineRule="exact"/>
        <w:rPr>
          <w:rFonts w:ascii="仿宋" w:eastAsia="仿宋" w:hAnsi="仿宋" w:hint="eastAsia"/>
          <w:sz w:val="24"/>
        </w:rPr>
      </w:pPr>
      <w:r w:rsidRPr="00E5064D">
        <w:rPr>
          <w:rFonts w:ascii="仿宋" w:eastAsia="仿宋" w:hAnsi="仿宋" w:hint="eastAsia"/>
          <w:sz w:val="24"/>
        </w:rPr>
        <w:t>37、李白《蜀道难》</w:t>
      </w:r>
    </w:p>
    <w:p w:rsidR="001F59EB" w:rsidRPr="00E5064D" w:rsidRDefault="001F59EB" w:rsidP="001F59EB">
      <w:pPr>
        <w:spacing w:line="400" w:lineRule="exact"/>
        <w:rPr>
          <w:rFonts w:ascii="仿宋" w:eastAsia="仿宋" w:hAnsi="仿宋" w:hint="eastAsia"/>
          <w:sz w:val="24"/>
        </w:rPr>
      </w:pPr>
      <w:r w:rsidRPr="00E5064D">
        <w:rPr>
          <w:rFonts w:ascii="仿宋" w:eastAsia="仿宋" w:hAnsi="仿宋" w:hint="eastAsia"/>
          <w:sz w:val="24"/>
        </w:rPr>
        <w:t>38、李白《梦游天姥吟留别》</w:t>
      </w:r>
    </w:p>
    <w:p w:rsidR="001F59EB" w:rsidRPr="00E5064D" w:rsidRDefault="001F59EB" w:rsidP="001F59EB">
      <w:pPr>
        <w:spacing w:line="400" w:lineRule="exact"/>
        <w:rPr>
          <w:rFonts w:ascii="仿宋" w:eastAsia="仿宋" w:hAnsi="仿宋" w:hint="eastAsia"/>
          <w:sz w:val="24"/>
        </w:rPr>
      </w:pPr>
      <w:r w:rsidRPr="00E5064D">
        <w:rPr>
          <w:rFonts w:ascii="仿宋" w:eastAsia="仿宋" w:hAnsi="仿宋" w:hint="eastAsia"/>
          <w:sz w:val="24"/>
        </w:rPr>
        <w:t>39、李白《登金陵凤凰台》</w:t>
      </w:r>
    </w:p>
    <w:p w:rsidR="001F59EB" w:rsidRPr="00E5064D" w:rsidRDefault="001F59EB" w:rsidP="001F59EB">
      <w:pPr>
        <w:spacing w:line="400" w:lineRule="exact"/>
        <w:rPr>
          <w:rFonts w:ascii="仿宋" w:eastAsia="仿宋" w:hAnsi="仿宋" w:hint="eastAsia"/>
          <w:sz w:val="24"/>
        </w:rPr>
      </w:pPr>
      <w:r w:rsidRPr="00E5064D">
        <w:rPr>
          <w:rFonts w:ascii="仿宋" w:eastAsia="仿宋" w:hAnsi="仿宋" w:hint="eastAsia"/>
          <w:sz w:val="24"/>
        </w:rPr>
        <w:t>40、杜甫《茅屋为秋风所破歌》</w:t>
      </w:r>
    </w:p>
    <w:p w:rsidR="001F59EB" w:rsidRPr="00E5064D" w:rsidRDefault="001F59EB" w:rsidP="001F59EB">
      <w:pPr>
        <w:spacing w:line="400" w:lineRule="exact"/>
        <w:rPr>
          <w:rFonts w:ascii="仿宋" w:eastAsia="仿宋" w:hAnsi="仿宋" w:hint="eastAsia"/>
          <w:sz w:val="24"/>
        </w:rPr>
      </w:pPr>
      <w:r w:rsidRPr="00E5064D">
        <w:rPr>
          <w:rFonts w:ascii="仿宋" w:eastAsia="仿宋" w:hAnsi="仿宋" w:hint="eastAsia"/>
          <w:sz w:val="24"/>
        </w:rPr>
        <w:t>41、杜甫《秋兴八首》</w:t>
      </w:r>
    </w:p>
    <w:p w:rsidR="001F59EB" w:rsidRPr="00E5064D" w:rsidRDefault="001F59EB" w:rsidP="001F59EB">
      <w:pPr>
        <w:spacing w:line="400" w:lineRule="exact"/>
        <w:rPr>
          <w:rFonts w:ascii="仿宋" w:eastAsia="仿宋" w:hAnsi="仿宋" w:hint="eastAsia"/>
          <w:sz w:val="24"/>
        </w:rPr>
      </w:pPr>
      <w:r w:rsidRPr="00E5064D">
        <w:rPr>
          <w:rFonts w:ascii="仿宋" w:eastAsia="仿宋" w:hAnsi="仿宋" w:hint="eastAsia"/>
          <w:sz w:val="24"/>
        </w:rPr>
        <w:t>42、杜甫《哀江头》</w:t>
      </w:r>
    </w:p>
    <w:p w:rsidR="001F59EB" w:rsidRPr="00E5064D" w:rsidRDefault="001F59EB" w:rsidP="001F59EB">
      <w:pPr>
        <w:spacing w:line="400" w:lineRule="exact"/>
        <w:rPr>
          <w:rFonts w:ascii="仿宋" w:eastAsia="仿宋" w:hAnsi="仿宋" w:hint="eastAsia"/>
          <w:sz w:val="24"/>
        </w:rPr>
      </w:pPr>
      <w:r w:rsidRPr="00E5064D">
        <w:rPr>
          <w:rFonts w:ascii="仿宋" w:eastAsia="仿宋" w:hAnsi="仿宋" w:hint="eastAsia"/>
          <w:sz w:val="24"/>
        </w:rPr>
        <w:t>43、杜甫《北征》</w:t>
      </w:r>
    </w:p>
    <w:p w:rsidR="001F59EB" w:rsidRPr="00E5064D" w:rsidRDefault="001F59EB" w:rsidP="001F59EB">
      <w:pPr>
        <w:spacing w:line="400" w:lineRule="exact"/>
        <w:rPr>
          <w:rFonts w:ascii="仿宋" w:eastAsia="仿宋" w:hAnsi="仿宋" w:hint="eastAsia"/>
          <w:sz w:val="24"/>
        </w:rPr>
      </w:pPr>
      <w:r w:rsidRPr="00E5064D">
        <w:rPr>
          <w:rFonts w:ascii="仿宋" w:eastAsia="仿宋" w:hAnsi="仿宋" w:hint="eastAsia"/>
          <w:sz w:val="24"/>
        </w:rPr>
        <w:t>44、白居易《长恨歌》</w:t>
      </w:r>
    </w:p>
    <w:p w:rsidR="001F59EB" w:rsidRPr="00E5064D" w:rsidRDefault="001F59EB" w:rsidP="001F59EB">
      <w:pPr>
        <w:spacing w:line="400" w:lineRule="exact"/>
        <w:rPr>
          <w:rFonts w:ascii="仿宋" w:eastAsia="仿宋" w:hAnsi="仿宋" w:hint="eastAsia"/>
          <w:sz w:val="24"/>
        </w:rPr>
      </w:pPr>
      <w:r w:rsidRPr="00E5064D">
        <w:rPr>
          <w:rFonts w:ascii="仿宋" w:eastAsia="仿宋" w:hAnsi="仿宋" w:hint="eastAsia"/>
          <w:sz w:val="24"/>
        </w:rPr>
        <w:t>45、白居易《琵琶行》</w:t>
      </w:r>
    </w:p>
    <w:p w:rsidR="001F59EB" w:rsidRPr="00E5064D" w:rsidRDefault="001F59EB" w:rsidP="001F59EB">
      <w:pPr>
        <w:spacing w:line="400" w:lineRule="exact"/>
        <w:rPr>
          <w:rFonts w:ascii="仿宋" w:eastAsia="仿宋" w:hAnsi="仿宋" w:hint="eastAsia"/>
          <w:sz w:val="24"/>
        </w:rPr>
      </w:pPr>
      <w:r w:rsidRPr="00E5064D">
        <w:rPr>
          <w:rFonts w:ascii="仿宋" w:eastAsia="仿宋" w:hAnsi="仿宋" w:hint="eastAsia"/>
          <w:sz w:val="24"/>
        </w:rPr>
        <w:t>46、柳宗元《始得西山宴游记》</w:t>
      </w:r>
    </w:p>
    <w:p w:rsidR="001F59EB" w:rsidRPr="00E5064D" w:rsidRDefault="001F59EB" w:rsidP="001F59EB">
      <w:pPr>
        <w:spacing w:line="400" w:lineRule="exact"/>
        <w:rPr>
          <w:rFonts w:ascii="仿宋" w:eastAsia="仿宋" w:hAnsi="仿宋" w:hint="eastAsia"/>
          <w:sz w:val="24"/>
        </w:rPr>
      </w:pPr>
      <w:r w:rsidRPr="00E5064D">
        <w:rPr>
          <w:rFonts w:ascii="仿宋" w:eastAsia="仿宋" w:hAnsi="仿宋" w:hint="eastAsia"/>
          <w:sz w:val="24"/>
        </w:rPr>
        <w:t>47、柳宗元《渔翁》</w:t>
      </w:r>
    </w:p>
    <w:p w:rsidR="001F59EB" w:rsidRPr="00E5064D" w:rsidRDefault="001F59EB" w:rsidP="001F59EB">
      <w:pPr>
        <w:spacing w:line="400" w:lineRule="exact"/>
        <w:rPr>
          <w:rFonts w:ascii="仿宋" w:eastAsia="仿宋" w:hAnsi="仿宋" w:hint="eastAsia"/>
          <w:sz w:val="24"/>
        </w:rPr>
      </w:pPr>
      <w:r w:rsidRPr="00E5064D">
        <w:rPr>
          <w:rFonts w:ascii="仿宋" w:eastAsia="仿宋" w:hAnsi="仿宋" w:hint="eastAsia"/>
          <w:sz w:val="24"/>
        </w:rPr>
        <w:lastRenderedPageBreak/>
        <w:t>48、韩愈《师说》</w:t>
      </w:r>
    </w:p>
    <w:p w:rsidR="001F59EB" w:rsidRPr="00E5064D" w:rsidRDefault="001F59EB" w:rsidP="001F59EB">
      <w:pPr>
        <w:spacing w:line="400" w:lineRule="exact"/>
        <w:rPr>
          <w:rFonts w:ascii="仿宋" w:eastAsia="仿宋" w:hAnsi="仿宋" w:hint="eastAsia"/>
          <w:sz w:val="24"/>
        </w:rPr>
      </w:pPr>
      <w:r w:rsidRPr="00E5064D">
        <w:rPr>
          <w:rFonts w:ascii="仿宋" w:eastAsia="仿宋" w:hAnsi="仿宋" w:hint="eastAsia"/>
          <w:sz w:val="24"/>
        </w:rPr>
        <w:t>49、韩愈《马说》</w:t>
      </w:r>
    </w:p>
    <w:p w:rsidR="001F59EB" w:rsidRPr="00E5064D" w:rsidRDefault="001F59EB" w:rsidP="001F59EB">
      <w:pPr>
        <w:spacing w:line="400" w:lineRule="exact"/>
        <w:rPr>
          <w:rFonts w:ascii="仿宋" w:eastAsia="仿宋" w:hAnsi="仿宋" w:hint="eastAsia"/>
          <w:sz w:val="24"/>
        </w:rPr>
      </w:pPr>
      <w:r w:rsidRPr="00E5064D">
        <w:rPr>
          <w:rFonts w:ascii="仿宋" w:eastAsia="仿宋" w:hAnsi="仿宋" w:hint="eastAsia"/>
          <w:sz w:val="24"/>
        </w:rPr>
        <w:t>50、刘禹锡《陋室铭》</w:t>
      </w:r>
    </w:p>
    <w:p w:rsidR="001F59EB" w:rsidRPr="00E5064D" w:rsidRDefault="001F59EB" w:rsidP="001F59EB">
      <w:pPr>
        <w:spacing w:line="400" w:lineRule="exact"/>
        <w:rPr>
          <w:rFonts w:ascii="仿宋" w:eastAsia="仿宋" w:hAnsi="仿宋" w:hint="eastAsia"/>
          <w:sz w:val="24"/>
        </w:rPr>
      </w:pPr>
      <w:r w:rsidRPr="00E5064D">
        <w:rPr>
          <w:rFonts w:ascii="仿宋" w:eastAsia="仿宋" w:hAnsi="仿宋" w:hint="eastAsia"/>
          <w:sz w:val="24"/>
        </w:rPr>
        <w:t>51、元</w:t>
      </w:r>
      <w:proofErr w:type="gramStart"/>
      <w:r w:rsidRPr="00E5064D">
        <w:rPr>
          <w:rFonts w:ascii="仿宋" w:eastAsia="仿宋" w:hAnsi="仿宋" w:hint="eastAsia"/>
          <w:sz w:val="24"/>
        </w:rPr>
        <w:t>稹</w:t>
      </w:r>
      <w:proofErr w:type="gramEnd"/>
      <w:r w:rsidRPr="00E5064D">
        <w:rPr>
          <w:rFonts w:ascii="仿宋" w:eastAsia="仿宋" w:hAnsi="仿宋" w:hint="eastAsia"/>
          <w:sz w:val="24"/>
        </w:rPr>
        <w:t>《遣悲怀三首》</w:t>
      </w:r>
    </w:p>
    <w:p w:rsidR="001F59EB" w:rsidRPr="00E5064D" w:rsidRDefault="001F59EB" w:rsidP="001F59EB">
      <w:pPr>
        <w:spacing w:line="400" w:lineRule="exact"/>
        <w:rPr>
          <w:rFonts w:ascii="仿宋" w:eastAsia="仿宋" w:hAnsi="仿宋" w:hint="eastAsia"/>
          <w:sz w:val="24"/>
        </w:rPr>
      </w:pPr>
      <w:r w:rsidRPr="00E5064D">
        <w:rPr>
          <w:rFonts w:ascii="仿宋" w:eastAsia="仿宋" w:hAnsi="仿宋" w:hint="eastAsia"/>
          <w:sz w:val="24"/>
        </w:rPr>
        <w:t>52、杜牧《阿房宫赋》</w:t>
      </w:r>
    </w:p>
    <w:p w:rsidR="001F59EB" w:rsidRPr="00E5064D" w:rsidRDefault="001F59EB" w:rsidP="001F59EB">
      <w:pPr>
        <w:spacing w:line="400" w:lineRule="exact"/>
        <w:rPr>
          <w:rFonts w:ascii="仿宋" w:eastAsia="仿宋" w:hAnsi="仿宋" w:hint="eastAsia"/>
          <w:sz w:val="24"/>
        </w:rPr>
      </w:pPr>
      <w:r w:rsidRPr="00E5064D">
        <w:rPr>
          <w:rFonts w:ascii="仿宋" w:eastAsia="仿宋" w:hAnsi="仿宋" w:hint="eastAsia"/>
          <w:sz w:val="24"/>
        </w:rPr>
        <w:t>53、范仲淹《岳阳楼记》</w:t>
      </w:r>
    </w:p>
    <w:p w:rsidR="001F59EB" w:rsidRPr="00E5064D" w:rsidRDefault="001F59EB" w:rsidP="001F59EB">
      <w:pPr>
        <w:spacing w:line="400" w:lineRule="exact"/>
        <w:rPr>
          <w:rFonts w:ascii="仿宋" w:eastAsia="仿宋" w:hAnsi="仿宋" w:hint="eastAsia"/>
          <w:sz w:val="24"/>
        </w:rPr>
      </w:pPr>
      <w:r w:rsidRPr="00E5064D">
        <w:rPr>
          <w:rFonts w:ascii="仿宋" w:eastAsia="仿宋" w:hAnsi="仿宋" w:hint="eastAsia"/>
          <w:sz w:val="24"/>
        </w:rPr>
        <w:t>54、、欧阳修《醉翁亭记》</w:t>
      </w:r>
    </w:p>
    <w:p w:rsidR="001F59EB" w:rsidRPr="00E5064D" w:rsidRDefault="001F59EB" w:rsidP="001F59EB">
      <w:pPr>
        <w:spacing w:line="400" w:lineRule="exact"/>
        <w:rPr>
          <w:rFonts w:ascii="仿宋" w:eastAsia="仿宋" w:hAnsi="仿宋" w:hint="eastAsia"/>
          <w:sz w:val="24"/>
        </w:rPr>
      </w:pPr>
      <w:r w:rsidRPr="00E5064D">
        <w:rPr>
          <w:rFonts w:ascii="仿宋" w:eastAsia="仿宋" w:hAnsi="仿宋" w:hint="eastAsia"/>
          <w:sz w:val="24"/>
        </w:rPr>
        <w:t>55、、苏轼《前赤壁赋》</w:t>
      </w:r>
    </w:p>
    <w:p w:rsidR="001F59EB" w:rsidRPr="00E5064D" w:rsidRDefault="001F59EB" w:rsidP="001F59EB">
      <w:pPr>
        <w:spacing w:line="400" w:lineRule="exact"/>
        <w:rPr>
          <w:rFonts w:ascii="仿宋" w:eastAsia="仿宋" w:hAnsi="仿宋" w:hint="eastAsia"/>
          <w:sz w:val="24"/>
        </w:rPr>
      </w:pPr>
      <w:r w:rsidRPr="00E5064D">
        <w:rPr>
          <w:rFonts w:ascii="仿宋" w:eastAsia="仿宋" w:hAnsi="仿宋" w:hint="eastAsia"/>
          <w:sz w:val="24"/>
        </w:rPr>
        <w:t>56、归有光《项脊轩志》</w:t>
      </w:r>
    </w:p>
    <w:p w:rsidR="001F59EB" w:rsidRPr="00E5064D" w:rsidRDefault="001F59EB" w:rsidP="001F59EB">
      <w:pPr>
        <w:spacing w:line="400" w:lineRule="exact"/>
        <w:rPr>
          <w:rFonts w:ascii="仿宋" w:eastAsia="仿宋" w:hAnsi="仿宋" w:hint="eastAsia"/>
          <w:sz w:val="24"/>
        </w:rPr>
      </w:pPr>
      <w:r w:rsidRPr="00E5064D">
        <w:rPr>
          <w:rFonts w:ascii="仿宋" w:eastAsia="仿宋" w:hAnsi="仿宋" w:hint="eastAsia"/>
          <w:sz w:val="24"/>
        </w:rPr>
        <w:t>57、梁启超《少年中国说》</w:t>
      </w:r>
    </w:p>
    <w:p w:rsidR="001F59EB" w:rsidRPr="00E5064D" w:rsidRDefault="001F59EB" w:rsidP="001F59EB">
      <w:pPr>
        <w:spacing w:line="400" w:lineRule="exact"/>
        <w:rPr>
          <w:rFonts w:ascii="仿宋" w:eastAsia="仿宋" w:hAnsi="仿宋" w:hint="eastAsia"/>
          <w:sz w:val="24"/>
        </w:rPr>
      </w:pPr>
      <w:r w:rsidRPr="00E5064D">
        <w:rPr>
          <w:rFonts w:ascii="仿宋" w:eastAsia="仿宋" w:hAnsi="仿宋" w:hint="eastAsia"/>
          <w:sz w:val="24"/>
        </w:rPr>
        <w:t>58、毛泽东《沁园春·雪》</w:t>
      </w:r>
    </w:p>
    <w:p w:rsidR="001F59EB" w:rsidRPr="00E5064D" w:rsidRDefault="001F59EB" w:rsidP="001F59EB">
      <w:pPr>
        <w:spacing w:line="400" w:lineRule="exact"/>
        <w:rPr>
          <w:rFonts w:ascii="仿宋" w:eastAsia="仿宋" w:hAnsi="仿宋" w:hint="eastAsia"/>
          <w:sz w:val="24"/>
        </w:rPr>
      </w:pPr>
      <w:r w:rsidRPr="00E5064D">
        <w:rPr>
          <w:rFonts w:ascii="仿宋" w:eastAsia="仿宋" w:hAnsi="仿宋" w:hint="eastAsia"/>
          <w:sz w:val="24"/>
        </w:rPr>
        <w:t>59、毛泽东《沁园春·长沙》</w:t>
      </w:r>
    </w:p>
    <w:p w:rsidR="001F59EB" w:rsidRPr="00E5064D" w:rsidRDefault="001F59EB" w:rsidP="001F59EB">
      <w:pPr>
        <w:spacing w:line="400" w:lineRule="exact"/>
        <w:rPr>
          <w:rFonts w:ascii="仿宋" w:eastAsia="仿宋" w:hAnsi="仿宋" w:hint="eastAsia"/>
          <w:sz w:val="24"/>
        </w:rPr>
      </w:pPr>
      <w:r w:rsidRPr="00E5064D">
        <w:rPr>
          <w:rFonts w:ascii="仿宋" w:eastAsia="仿宋" w:hAnsi="仿宋" w:hint="eastAsia"/>
          <w:sz w:val="24"/>
        </w:rPr>
        <w:t>60、闻一多《一句话》</w:t>
      </w:r>
    </w:p>
    <w:p w:rsidR="001F59EB" w:rsidRPr="00E5064D" w:rsidRDefault="001F59EB" w:rsidP="001F59EB">
      <w:pPr>
        <w:spacing w:line="400" w:lineRule="exact"/>
        <w:rPr>
          <w:rFonts w:ascii="仿宋" w:eastAsia="仿宋" w:hAnsi="仿宋" w:hint="eastAsia"/>
          <w:sz w:val="24"/>
        </w:rPr>
      </w:pPr>
      <w:r w:rsidRPr="00E5064D">
        <w:rPr>
          <w:rFonts w:ascii="仿宋" w:eastAsia="仿宋" w:hAnsi="仿宋" w:hint="eastAsia"/>
          <w:sz w:val="24"/>
        </w:rPr>
        <w:t>61、郭沫若《凤凰涅槃》</w:t>
      </w:r>
    </w:p>
    <w:p w:rsidR="001F59EB" w:rsidRPr="00E5064D" w:rsidRDefault="001F59EB" w:rsidP="001F59EB">
      <w:pPr>
        <w:spacing w:line="400" w:lineRule="exact"/>
        <w:rPr>
          <w:rFonts w:ascii="仿宋" w:eastAsia="仿宋" w:hAnsi="仿宋" w:hint="eastAsia"/>
          <w:sz w:val="24"/>
        </w:rPr>
      </w:pPr>
      <w:r w:rsidRPr="00E5064D">
        <w:rPr>
          <w:rFonts w:ascii="仿宋" w:eastAsia="仿宋" w:hAnsi="仿宋" w:hint="eastAsia"/>
          <w:sz w:val="24"/>
        </w:rPr>
        <w:t>62、戴望舒《我用残损的手掌》</w:t>
      </w:r>
    </w:p>
    <w:p w:rsidR="001F59EB" w:rsidRPr="00E5064D" w:rsidRDefault="001F59EB" w:rsidP="001F59EB">
      <w:pPr>
        <w:spacing w:line="400" w:lineRule="exact"/>
        <w:rPr>
          <w:rFonts w:ascii="仿宋" w:eastAsia="仿宋" w:hAnsi="仿宋" w:hint="eastAsia"/>
          <w:sz w:val="24"/>
        </w:rPr>
      </w:pPr>
      <w:r w:rsidRPr="00E5064D">
        <w:rPr>
          <w:rFonts w:ascii="仿宋" w:eastAsia="仿宋" w:hAnsi="仿宋" w:hint="eastAsia"/>
          <w:sz w:val="24"/>
        </w:rPr>
        <w:t>63、戴望舒《我的记忆》</w:t>
      </w:r>
    </w:p>
    <w:p w:rsidR="001F59EB" w:rsidRPr="00E5064D" w:rsidRDefault="001F59EB" w:rsidP="001F59EB">
      <w:pPr>
        <w:spacing w:line="400" w:lineRule="exact"/>
        <w:rPr>
          <w:rFonts w:ascii="仿宋" w:eastAsia="仿宋" w:hAnsi="仿宋" w:hint="eastAsia"/>
          <w:sz w:val="24"/>
        </w:rPr>
      </w:pPr>
      <w:r w:rsidRPr="00E5064D">
        <w:rPr>
          <w:rFonts w:ascii="仿宋" w:eastAsia="仿宋" w:hAnsi="仿宋" w:hint="eastAsia"/>
          <w:sz w:val="24"/>
        </w:rPr>
        <w:t>64、戴望舒《雨巷》</w:t>
      </w:r>
    </w:p>
    <w:p w:rsidR="001F59EB" w:rsidRPr="00E5064D" w:rsidRDefault="001F59EB" w:rsidP="001F59EB">
      <w:pPr>
        <w:spacing w:line="400" w:lineRule="exact"/>
        <w:rPr>
          <w:rFonts w:ascii="仿宋" w:eastAsia="仿宋" w:hAnsi="仿宋" w:hint="eastAsia"/>
          <w:sz w:val="24"/>
        </w:rPr>
      </w:pPr>
      <w:r w:rsidRPr="00E5064D">
        <w:rPr>
          <w:rFonts w:ascii="仿宋" w:eastAsia="仿宋" w:hAnsi="仿宋" w:hint="eastAsia"/>
          <w:sz w:val="24"/>
        </w:rPr>
        <w:t xml:space="preserve">65、郑愁予《江南》                </w:t>
      </w:r>
    </w:p>
    <w:p w:rsidR="001F59EB" w:rsidRPr="00E5064D" w:rsidRDefault="001F59EB" w:rsidP="001F59EB">
      <w:pPr>
        <w:spacing w:line="400" w:lineRule="exact"/>
        <w:rPr>
          <w:rFonts w:ascii="仿宋" w:eastAsia="仿宋" w:hAnsi="仿宋" w:hint="eastAsia"/>
          <w:sz w:val="24"/>
        </w:rPr>
      </w:pPr>
      <w:r w:rsidRPr="00E5064D">
        <w:rPr>
          <w:rFonts w:ascii="仿宋" w:eastAsia="仿宋" w:hAnsi="仿宋" w:hint="eastAsia"/>
          <w:sz w:val="24"/>
        </w:rPr>
        <w:t xml:space="preserve">66、徐志摩《最后的那一天》        </w:t>
      </w:r>
    </w:p>
    <w:p w:rsidR="001F59EB" w:rsidRPr="00E5064D" w:rsidRDefault="001F59EB" w:rsidP="001F59EB">
      <w:pPr>
        <w:spacing w:line="400" w:lineRule="exact"/>
        <w:rPr>
          <w:rFonts w:ascii="仿宋" w:eastAsia="仿宋" w:hAnsi="仿宋" w:hint="eastAsia"/>
          <w:sz w:val="24"/>
        </w:rPr>
      </w:pPr>
      <w:r w:rsidRPr="00E5064D">
        <w:rPr>
          <w:rFonts w:ascii="仿宋" w:eastAsia="仿宋" w:hAnsi="仿宋" w:hint="eastAsia"/>
          <w:sz w:val="24"/>
        </w:rPr>
        <w:t xml:space="preserve">67、徐志摩《雪花的快乐》          </w:t>
      </w:r>
    </w:p>
    <w:p w:rsidR="001F59EB" w:rsidRPr="00E5064D" w:rsidRDefault="001F59EB" w:rsidP="001F59EB">
      <w:pPr>
        <w:spacing w:line="400" w:lineRule="exact"/>
        <w:rPr>
          <w:rFonts w:ascii="仿宋" w:eastAsia="仿宋" w:hAnsi="仿宋" w:hint="eastAsia"/>
          <w:sz w:val="24"/>
        </w:rPr>
      </w:pPr>
      <w:r w:rsidRPr="00E5064D">
        <w:rPr>
          <w:rFonts w:ascii="仿宋" w:eastAsia="仿宋" w:hAnsi="仿宋" w:hint="eastAsia"/>
          <w:sz w:val="24"/>
        </w:rPr>
        <w:t>68、徐志摩《再别康桥》</w:t>
      </w:r>
    </w:p>
    <w:p w:rsidR="001F59EB" w:rsidRPr="00E5064D" w:rsidRDefault="001F59EB" w:rsidP="001F59EB">
      <w:pPr>
        <w:spacing w:line="400" w:lineRule="exact"/>
        <w:rPr>
          <w:rFonts w:ascii="仿宋" w:eastAsia="仿宋" w:hAnsi="仿宋" w:hint="eastAsia"/>
          <w:sz w:val="24"/>
        </w:rPr>
      </w:pPr>
      <w:r w:rsidRPr="00E5064D">
        <w:rPr>
          <w:rFonts w:ascii="仿宋" w:eastAsia="仿宋" w:hAnsi="仿宋" w:hint="eastAsia"/>
          <w:sz w:val="24"/>
        </w:rPr>
        <w:t xml:space="preserve">69、林徽因《你是人间四月天》       </w:t>
      </w:r>
    </w:p>
    <w:p w:rsidR="001F59EB" w:rsidRPr="00E5064D" w:rsidRDefault="001F59EB" w:rsidP="001F59EB">
      <w:pPr>
        <w:spacing w:line="400" w:lineRule="exact"/>
        <w:rPr>
          <w:rFonts w:ascii="仿宋" w:eastAsia="仿宋" w:hAnsi="仿宋" w:hint="eastAsia"/>
          <w:sz w:val="24"/>
        </w:rPr>
      </w:pPr>
      <w:r w:rsidRPr="00E5064D">
        <w:rPr>
          <w:rFonts w:ascii="仿宋" w:eastAsia="仿宋" w:hAnsi="仿宋" w:hint="eastAsia"/>
          <w:sz w:val="24"/>
        </w:rPr>
        <w:t>70、艾青《北方》</w:t>
      </w:r>
    </w:p>
    <w:p w:rsidR="001F59EB" w:rsidRPr="00E5064D" w:rsidRDefault="001F59EB" w:rsidP="001F59EB">
      <w:pPr>
        <w:spacing w:line="400" w:lineRule="exact"/>
        <w:rPr>
          <w:rFonts w:ascii="仿宋" w:eastAsia="仿宋" w:hAnsi="仿宋" w:hint="eastAsia"/>
          <w:sz w:val="24"/>
        </w:rPr>
      </w:pPr>
      <w:r w:rsidRPr="00E5064D">
        <w:rPr>
          <w:rFonts w:ascii="仿宋" w:eastAsia="仿宋" w:hAnsi="仿宋" w:hint="eastAsia"/>
          <w:sz w:val="24"/>
        </w:rPr>
        <w:t>71、郁达夫《故都的秋》</w:t>
      </w:r>
    </w:p>
    <w:p w:rsidR="001F59EB" w:rsidRPr="00E5064D" w:rsidRDefault="001F59EB" w:rsidP="001F59EB">
      <w:pPr>
        <w:spacing w:line="400" w:lineRule="exact"/>
        <w:rPr>
          <w:rFonts w:ascii="仿宋" w:eastAsia="仿宋" w:hAnsi="仿宋" w:hint="eastAsia"/>
          <w:sz w:val="24"/>
        </w:rPr>
      </w:pPr>
      <w:r w:rsidRPr="00E5064D">
        <w:rPr>
          <w:rFonts w:ascii="仿宋" w:eastAsia="仿宋" w:hAnsi="仿宋" w:hint="eastAsia"/>
          <w:sz w:val="24"/>
        </w:rPr>
        <w:t>72、鲁彦《听潮的故事》</w:t>
      </w:r>
    </w:p>
    <w:p w:rsidR="001F59EB" w:rsidRPr="00E5064D" w:rsidRDefault="001F59EB" w:rsidP="001F59EB">
      <w:pPr>
        <w:spacing w:line="400" w:lineRule="exact"/>
        <w:rPr>
          <w:rFonts w:ascii="仿宋" w:eastAsia="仿宋" w:hAnsi="仿宋" w:hint="eastAsia"/>
          <w:sz w:val="24"/>
        </w:rPr>
      </w:pPr>
      <w:r w:rsidRPr="00E5064D">
        <w:rPr>
          <w:rFonts w:ascii="仿宋" w:eastAsia="仿宋" w:hAnsi="仿宋" w:hint="eastAsia"/>
          <w:sz w:val="24"/>
        </w:rPr>
        <w:t>73、朱自清《背影》</w:t>
      </w:r>
      <w:r w:rsidRPr="00E5064D">
        <w:rPr>
          <w:rFonts w:ascii="仿宋" w:eastAsia="仿宋" w:hAnsi="仿宋" w:hint="eastAsia"/>
          <w:sz w:val="24"/>
        </w:rPr>
        <w:tab/>
        <w:t>12、《荀子·劝学篇》</w:t>
      </w:r>
    </w:p>
    <w:p w:rsidR="001F59EB" w:rsidRPr="00E5064D" w:rsidRDefault="001F59EB" w:rsidP="001F59EB">
      <w:pPr>
        <w:spacing w:line="400" w:lineRule="exact"/>
        <w:rPr>
          <w:rFonts w:ascii="仿宋" w:eastAsia="仿宋" w:hAnsi="仿宋" w:hint="eastAsia"/>
          <w:sz w:val="24"/>
        </w:rPr>
      </w:pPr>
      <w:r w:rsidRPr="00E5064D">
        <w:rPr>
          <w:rFonts w:ascii="仿宋" w:eastAsia="仿宋" w:hAnsi="仿宋" w:hint="eastAsia"/>
          <w:sz w:val="24"/>
        </w:rPr>
        <w:t>13、《孟子·鱼我所欲也》</w:t>
      </w:r>
    </w:p>
    <w:p w:rsidR="001F59EB" w:rsidRPr="00E5064D" w:rsidRDefault="001F59EB" w:rsidP="001F59EB">
      <w:pPr>
        <w:spacing w:line="400" w:lineRule="exact"/>
        <w:rPr>
          <w:rFonts w:ascii="仿宋" w:eastAsia="仿宋" w:hAnsi="仿宋" w:hint="eastAsia"/>
          <w:sz w:val="24"/>
        </w:rPr>
      </w:pPr>
      <w:r w:rsidRPr="00E5064D">
        <w:rPr>
          <w:rFonts w:ascii="仿宋" w:eastAsia="仿宋" w:hAnsi="仿宋" w:hint="eastAsia"/>
          <w:sz w:val="24"/>
        </w:rPr>
        <w:t>14、《孟子·得道多助失道寡助》</w:t>
      </w:r>
    </w:p>
    <w:p w:rsidR="001F59EB" w:rsidRPr="00E5064D" w:rsidRDefault="001F59EB" w:rsidP="001F59EB">
      <w:pPr>
        <w:spacing w:line="400" w:lineRule="exact"/>
        <w:rPr>
          <w:rFonts w:ascii="仿宋" w:eastAsia="仿宋" w:hAnsi="仿宋" w:hint="eastAsia"/>
          <w:sz w:val="24"/>
        </w:rPr>
      </w:pPr>
      <w:r w:rsidRPr="00E5064D">
        <w:rPr>
          <w:rFonts w:ascii="仿宋" w:eastAsia="仿宋" w:hAnsi="仿宋" w:hint="eastAsia"/>
          <w:sz w:val="24"/>
        </w:rPr>
        <w:t>15、《孟子·生于忧患于安乐》</w:t>
      </w:r>
    </w:p>
    <w:p w:rsidR="001F59EB" w:rsidRPr="00E5064D" w:rsidRDefault="001F59EB" w:rsidP="001F59EB">
      <w:pPr>
        <w:spacing w:line="400" w:lineRule="exact"/>
        <w:rPr>
          <w:rFonts w:ascii="仿宋" w:eastAsia="仿宋" w:hAnsi="仿宋" w:hint="eastAsia"/>
          <w:sz w:val="24"/>
        </w:rPr>
      </w:pPr>
      <w:r w:rsidRPr="00E5064D">
        <w:rPr>
          <w:rFonts w:ascii="仿宋" w:eastAsia="仿宋" w:hAnsi="仿宋" w:hint="eastAsia"/>
          <w:sz w:val="24"/>
        </w:rPr>
        <w:t>16、《庄子·逍遥游》</w:t>
      </w:r>
    </w:p>
    <w:p w:rsidR="001F59EB" w:rsidRPr="00E5064D" w:rsidRDefault="001F59EB" w:rsidP="001F59EB">
      <w:pPr>
        <w:spacing w:line="400" w:lineRule="exact"/>
        <w:rPr>
          <w:rFonts w:ascii="仿宋" w:eastAsia="仿宋" w:hAnsi="仿宋" w:hint="eastAsia"/>
          <w:sz w:val="24"/>
        </w:rPr>
      </w:pPr>
      <w:r w:rsidRPr="00E5064D">
        <w:rPr>
          <w:rFonts w:ascii="仿宋" w:eastAsia="仿宋" w:hAnsi="仿宋" w:hint="eastAsia"/>
          <w:sz w:val="24"/>
        </w:rPr>
        <w:t>17、《庄子·养生主·庖丁解牛》</w:t>
      </w:r>
    </w:p>
    <w:p w:rsidR="001F59EB" w:rsidRPr="00E5064D" w:rsidRDefault="001F59EB" w:rsidP="001F59EB">
      <w:pPr>
        <w:spacing w:line="400" w:lineRule="exact"/>
        <w:rPr>
          <w:rFonts w:ascii="仿宋" w:eastAsia="仿宋" w:hAnsi="仿宋" w:hint="eastAsia"/>
          <w:sz w:val="24"/>
        </w:rPr>
      </w:pPr>
      <w:r w:rsidRPr="00E5064D">
        <w:rPr>
          <w:rFonts w:ascii="仿宋" w:eastAsia="仿宋" w:hAnsi="仿宋" w:hint="eastAsia"/>
          <w:sz w:val="24"/>
        </w:rPr>
        <w:t>18、《庄子·秋水·百川灌河》</w:t>
      </w:r>
    </w:p>
    <w:p w:rsidR="001F59EB" w:rsidRPr="00E5064D" w:rsidRDefault="001F59EB" w:rsidP="001F59EB">
      <w:pPr>
        <w:spacing w:line="400" w:lineRule="exact"/>
        <w:rPr>
          <w:rFonts w:ascii="仿宋" w:eastAsia="仿宋" w:hAnsi="仿宋" w:hint="eastAsia"/>
          <w:sz w:val="24"/>
        </w:rPr>
      </w:pPr>
      <w:r w:rsidRPr="00E5064D">
        <w:rPr>
          <w:rFonts w:ascii="仿宋" w:eastAsia="仿宋" w:hAnsi="仿宋" w:hint="eastAsia"/>
          <w:sz w:val="24"/>
        </w:rPr>
        <w:t>19、屈原《离骚》</w:t>
      </w:r>
    </w:p>
    <w:p w:rsidR="001F59EB" w:rsidRPr="00E5064D" w:rsidRDefault="001F59EB" w:rsidP="001F59EB">
      <w:pPr>
        <w:spacing w:line="400" w:lineRule="exact"/>
        <w:rPr>
          <w:rFonts w:ascii="仿宋" w:eastAsia="仿宋" w:hAnsi="仿宋" w:hint="eastAsia"/>
          <w:sz w:val="24"/>
        </w:rPr>
      </w:pPr>
      <w:r w:rsidRPr="00E5064D">
        <w:rPr>
          <w:rFonts w:ascii="仿宋" w:eastAsia="仿宋" w:hAnsi="仿宋" w:hint="eastAsia"/>
          <w:sz w:val="24"/>
        </w:rPr>
        <w:lastRenderedPageBreak/>
        <w:t>20、屈原《九歌·国殇》</w:t>
      </w:r>
    </w:p>
    <w:p w:rsidR="001F59EB" w:rsidRPr="00E5064D" w:rsidRDefault="001F59EB" w:rsidP="001F59EB">
      <w:pPr>
        <w:spacing w:line="400" w:lineRule="exact"/>
        <w:rPr>
          <w:rFonts w:ascii="仿宋" w:eastAsia="仿宋" w:hAnsi="仿宋" w:hint="eastAsia"/>
          <w:sz w:val="24"/>
        </w:rPr>
      </w:pPr>
      <w:r w:rsidRPr="00E5064D">
        <w:rPr>
          <w:rFonts w:ascii="仿宋" w:eastAsia="仿宋" w:hAnsi="仿宋" w:hint="eastAsia"/>
          <w:sz w:val="24"/>
        </w:rPr>
        <w:t>21、屈原《九歌·湘夫人》</w:t>
      </w:r>
    </w:p>
    <w:p w:rsidR="001F59EB" w:rsidRPr="00E5064D" w:rsidRDefault="001F59EB" w:rsidP="001F59EB">
      <w:pPr>
        <w:spacing w:line="400" w:lineRule="exact"/>
        <w:rPr>
          <w:rFonts w:ascii="仿宋" w:eastAsia="仿宋" w:hAnsi="仿宋" w:hint="eastAsia"/>
          <w:sz w:val="24"/>
        </w:rPr>
      </w:pPr>
      <w:r w:rsidRPr="00E5064D">
        <w:rPr>
          <w:rFonts w:ascii="仿宋" w:eastAsia="仿宋" w:hAnsi="仿宋" w:hint="eastAsia"/>
          <w:sz w:val="24"/>
        </w:rPr>
        <w:t>22、汉乐府《孔雀东南飞》</w:t>
      </w:r>
    </w:p>
    <w:p w:rsidR="001F59EB" w:rsidRPr="00E5064D" w:rsidRDefault="001F59EB" w:rsidP="001F59EB">
      <w:pPr>
        <w:spacing w:line="400" w:lineRule="exact"/>
        <w:rPr>
          <w:rFonts w:ascii="仿宋" w:eastAsia="仿宋" w:hAnsi="仿宋" w:hint="eastAsia"/>
          <w:sz w:val="24"/>
        </w:rPr>
      </w:pPr>
      <w:r w:rsidRPr="00E5064D">
        <w:rPr>
          <w:rFonts w:ascii="仿宋" w:eastAsia="仿宋" w:hAnsi="仿宋" w:hint="eastAsia"/>
          <w:sz w:val="24"/>
        </w:rPr>
        <w:t>23、诸葛亮《出师表》</w:t>
      </w:r>
    </w:p>
    <w:p w:rsidR="001F59EB" w:rsidRPr="00E5064D" w:rsidRDefault="001F59EB" w:rsidP="001F59EB">
      <w:pPr>
        <w:spacing w:line="400" w:lineRule="exact"/>
        <w:rPr>
          <w:rFonts w:ascii="仿宋" w:eastAsia="仿宋" w:hAnsi="仿宋" w:hint="eastAsia"/>
          <w:sz w:val="24"/>
        </w:rPr>
      </w:pPr>
      <w:r w:rsidRPr="00E5064D">
        <w:rPr>
          <w:rFonts w:ascii="仿宋" w:eastAsia="仿宋" w:hAnsi="仿宋" w:hint="eastAsia"/>
          <w:sz w:val="24"/>
        </w:rPr>
        <w:t>74、朱自清《绿》</w:t>
      </w:r>
    </w:p>
    <w:p w:rsidR="001F59EB" w:rsidRPr="00E5064D" w:rsidRDefault="001F59EB" w:rsidP="001F59EB">
      <w:pPr>
        <w:spacing w:line="400" w:lineRule="exact"/>
        <w:rPr>
          <w:rFonts w:ascii="仿宋" w:eastAsia="仿宋" w:hAnsi="仿宋" w:hint="eastAsia"/>
          <w:sz w:val="24"/>
        </w:rPr>
      </w:pPr>
      <w:r w:rsidRPr="00E5064D">
        <w:rPr>
          <w:rFonts w:ascii="仿宋" w:eastAsia="仿宋" w:hAnsi="仿宋" w:hint="eastAsia"/>
          <w:sz w:val="24"/>
        </w:rPr>
        <w:t>75、朱自清《桨声灯影里的秦淮河》</w:t>
      </w:r>
    </w:p>
    <w:p w:rsidR="001F59EB" w:rsidRPr="00E5064D" w:rsidRDefault="001F59EB" w:rsidP="001F59EB">
      <w:pPr>
        <w:spacing w:line="400" w:lineRule="exact"/>
        <w:rPr>
          <w:rFonts w:ascii="仿宋" w:eastAsia="仿宋" w:hAnsi="仿宋" w:hint="eastAsia"/>
          <w:sz w:val="24"/>
        </w:rPr>
      </w:pPr>
      <w:r w:rsidRPr="00E5064D">
        <w:rPr>
          <w:rFonts w:ascii="仿宋" w:eastAsia="仿宋" w:hAnsi="仿宋" w:hint="eastAsia"/>
          <w:sz w:val="24"/>
        </w:rPr>
        <w:t>76、俞平伯《桨声灯影里的秦淮河》</w:t>
      </w:r>
    </w:p>
    <w:p w:rsidR="001F59EB" w:rsidRPr="00E5064D" w:rsidRDefault="001F59EB" w:rsidP="001F59EB">
      <w:pPr>
        <w:spacing w:line="400" w:lineRule="exact"/>
        <w:rPr>
          <w:rFonts w:ascii="仿宋" w:eastAsia="仿宋" w:hAnsi="仿宋" w:hint="eastAsia"/>
          <w:sz w:val="24"/>
        </w:rPr>
      </w:pPr>
      <w:r w:rsidRPr="00E5064D">
        <w:rPr>
          <w:rFonts w:ascii="仿宋" w:eastAsia="仿宋" w:hAnsi="仿宋" w:hint="eastAsia"/>
          <w:sz w:val="24"/>
        </w:rPr>
        <w:t>77、冰心《往事》（</w:t>
      </w:r>
      <w:proofErr w:type="gramStart"/>
      <w:r w:rsidRPr="00E5064D">
        <w:rPr>
          <w:rFonts w:ascii="仿宋" w:eastAsia="仿宋" w:hAnsi="仿宋" w:hint="eastAsia"/>
          <w:sz w:val="24"/>
        </w:rPr>
        <w:t>一</w:t>
      </w:r>
      <w:proofErr w:type="gramEnd"/>
      <w:r w:rsidRPr="00E5064D">
        <w:rPr>
          <w:rFonts w:ascii="仿宋" w:eastAsia="仿宋" w:hAnsi="仿宋" w:hint="eastAsia"/>
          <w:sz w:val="24"/>
        </w:rPr>
        <w:t>之十四）</w:t>
      </w:r>
    </w:p>
    <w:p w:rsidR="001F59EB" w:rsidRPr="00E5064D" w:rsidRDefault="001F59EB" w:rsidP="001F59EB">
      <w:pPr>
        <w:spacing w:line="400" w:lineRule="exact"/>
        <w:rPr>
          <w:rFonts w:ascii="仿宋" w:eastAsia="仿宋" w:hAnsi="仿宋" w:hint="eastAsia"/>
          <w:sz w:val="24"/>
        </w:rPr>
      </w:pPr>
      <w:r w:rsidRPr="00E5064D">
        <w:rPr>
          <w:rFonts w:ascii="仿宋" w:eastAsia="仿宋" w:hAnsi="仿宋" w:hint="eastAsia"/>
          <w:sz w:val="24"/>
        </w:rPr>
        <w:t>78、宗白华《夜》</w:t>
      </w:r>
    </w:p>
    <w:p w:rsidR="001F59EB" w:rsidRPr="00E5064D" w:rsidRDefault="001F59EB" w:rsidP="001F59EB">
      <w:pPr>
        <w:spacing w:line="400" w:lineRule="exact"/>
        <w:rPr>
          <w:rFonts w:ascii="仿宋" w:eastAsia="仿宋" w:hAnsi="仿宋" w:hint="eastAsia"/>
          <w:sz w:val="24"/>
        </w:rPr>
      </w:pPr>
      <w:r w:rsidRPr="00E5064D">
        <w:rPr>
          <w:rFonts w:ascii="仿宋" w:eastAsia="仿宋" w:hAnsi="仿宋" w:hint="eastAsia"/>
          <w:sz w:val="24"/>
        </w:rPr>
        <w:t xml:space="preserve">79、宗白华《诗》                                    </w:t>
      </w:r>
    </w:p>
    <w:p w:rsidR="001F59EB" w:rsidRPr="00E5064D" w:rsidRDefault="001F59EB" w:rsidP="001F59EB">
      <w:pPr>
        <w:spacing w:line="400" w:lineRule="exact"/>
        <w:rPr>
          <w:rFonts w:ascii="仿宋" w:eastAsia="仿宋" w:hAnsi="仿宋" w:hint="eastAsia"/>
          <w:sz w:val="24"/>
        </w:rPr>
      </w:pPr>
      <w:r w:rsidRPr="00E5064D">
        <w:rPr>
          <w:rFonts w:ascii="仿宋" w:eastAsia="仿宋" w:hAnsi="仿宋" w:hint="eastAsia"/>
          <w:sz w:val="24"/>
        </w:rPr>
        <w:t xml:space="preserve">80、朱湘《采莲曲》        </w:t>
      </w:r>
    </w:p>
    <w:p w:rsidR="001F59EB" w:rsidRPr="00E5064D" w:rsidRDefault="001F59EB" w:rsidP="001F59EB">
      <w:pPr>
        <w:spacing w:line="400" w:lineRule="exact"/>
        <w:rPr>
          <w:rFonts w:ascii="仿宋" w:eastAsia="仿宋" w:hAnsi="仿宋" w:hint="eastAsia"/>
          <w:sz w:val="24"/>
        </w:rPr>
      </w:pPr>
      <w:r w:rsidRPr="00E5064D">
        <w:rPr>
          <w:rFonts w:ascii="仿宋" w:eastAsia="仿宋" w:hAnsi="仿宋" w:hint="eastAsia"/>
          <w:sz w:val="24"/>
        </w:rPr>
        <w:t xml:space="preserve">81、冯至《我是一条小河》  </w:t>
      </w:r>
    </w:p>
    <w:p w:rsidR="001F59EB" w:rsidRPr="00E5064D" w:rsidRDefault="001F59EB" w:rsidP="001F59EB">
      <w:pPr>
        <w:spacing w:line="400" w:lineRule="exact"/>
        <w:rPr>
          <w:rFonts w:ascii="仿宋" w:eastAsia="仿宋" w:hAnsi="仿宋" w:hint="eastAsia"/>
          <w:sz w:val="24"/>
        </w:rPr>
      </w:pPr>
      <w:r w:rsidRPr="00E5064D">
        <w:rPr>
          <w:rFonts w:ascii="仿宋" w:eastAsia="仿宋" w:hAnsi="仿宋" w:hint="eastAsia"/>
          <w:sz w:val="24"/>
        </w:rPr>
        <w:t>82、余光中《听听那冷雨》</w:t>
      </w:r>
    </w:p>
    <w:p w:rsidR="001F59EB" w:rsidRPr="00E5064D" w:rsidRDefault="001F59EB" w:rsidP="001F59EB">
      <w:pPr>
        <w:spacing w:line="400" w:lineRule="exact"/>
        <w:rPr>
          <w:rFonts w:ascii="仿宋" w:eastAsia="仿宋" w:hAnsi="仿宋" w:hint="eastAsia"/>
          <w:sz w:val="24"/>
        </w:rPr>
      </w:pPr>
      <w:r w:rsidRPr="00E5064D">
        <w:rPr>
          <w:rFonts w:ascii="仿宋" w:eastAsia="仿宋" w:hAnsi="仿宋" w:hint="eastAsia"/>
          <w:sz w:val="24"/>
        </w:rPr>
        <w:t>83、余光中《乡愁》</w:t>
      </w:r>
    </w:p>
    <w:p w:rsidR="001F59EB" w:rsidRPr="00E5064D" w:rsidRDefault="001F59EB" w:rsidP="001F59EB">
      <w:pPr>
        <w:spacing w:line="400" w:lineRule="exact"/>
        <w:rPr>
          <w:rFonts w:ascii="仿宋" w:eastAsia="仿宋" w:hAnsi="仿宋" w:hint="eastAsia"/>
          <w:sz w:val="24"/>
        </w:rPr>
      </w:pPr>
      <w:r w:rsidRPr="00E5064D">
        <w:rPr>
          <w:rFonts w:ascii="仿宋" w:eastAsia="仿宋" w:hAnsi="仿宋" w:hint="eastAsia"/>
          <w:sz w:val="24"/>
        </w:rPr>
        <w:t>84、余光中《当我死时》</w:t>
      </w:r>
    </w:p>
    <w:p w:rsidR="001F59EB" w:rsidRPr="00E5064D" w:rsidRDefault="001F59EB" w:rsidP="001F59EB">
      <w:pPr>
        <w:spacing w:line="400" w:lineRule="exact"/>
        <w:rPr>
          <w:rFonts w:ascii="仿宋" w:eastAsia="仿宋" w:hAnsi="仿宋" w:hint="eastAsia"/>
          <w:sz w:val="24"/>
        </w:rPr>
      </w:pPr>
      <w:r w:rsidRPr="00E5064D">
        <w:rPr>
          <w:rFonts w:ascii="仿宋" w:eastAsia="仿宋" w:hAnsi="仿宋" w:hint="eastAsia"/>
          <w:sz w:val="24"/>
        </w:rPr>
        <w:t>85、张晓风《两岸》</w:t>
      </w:r>
    </w:p>
    <w:p w:rsidR="001F59EB" w:rsidRPr="00E5064D" w:rsidRDefault="001F59EB" w:rsidP="001F59EB">
      <w:pPr>
        <w:spacing w:line="400" w:lineRule="exact"/>
        <w:rPr>
          <w:rFonts w:ascii="仿宋" w:eastAsia="仿宋" w:hAnsi="仿宋" w:hint="eastAsia"/>
          <w:sz w:val="24"/>
        </w:rPr>
      </w:pPr>
      <w:r w:rsidRPr="00E5064D">
        <w:rPr>
          <w:rFonts w:ascii="仿宋" w:eastAsia="仿宋" w:hAnsi="仿宋" w:hint="eastAsia"/>
          <w:sz w:val="24"/>
        </w:rPr>
        <w:t xml:space="preserve">86、席慕容《无怨的青春》           </w:t>
      </w:r>
    </w:p>
    <w:p w:rsidR="001F59EB" w:rsidRPr="00E5064D" w:rsidRDefault="001F59EB" w:rsidP="001F59EB">
      <w:pPr>
        <w:spacing w:line="400" w:lineRule="exact"/>
        <w:rPr>
          <w:rFonts w:ascii="仿宋" w:eastAsia="仿宋" w:hAnsi="仿宋" w:hint="eastAsia"/>
          <w:sz w:val="24"/>
        </w:rPr>
      </w:pPr>
      <w:r w:rsidRPr="00E5064D">
        <w:rPr>
          <w:rFonts w:ascii="仿宋" w:eastAsia="仿宋" w:hAnsi="仿宋" w:hint="eastAsia"/>
          <w:sz w:val="24"/>
        </w:rPr>
        <w:t xml:space="preserve">87、席慕容《一棵开花的树》         </w:t>
      </w:r>
    </w:p>
    <w:p w:rsidR="001F59EB" w:rsidRPr="00E5064D" w:rsidRDefault="001F59EB" w:rsidP="001F59EB">
      <w:pPr>
        <w:spacing w:line="400" w:lineRule="exact"/>
        <w:rPr>
          <w:rFonts w:ascii="仿宋" w:eastAsia="仿宋" w:hAnsi="仿宋" w:hint="eastAsia"/>
          <w:sz w:val="24"/>
        </w:rPr>
      </w:pPr>
      <w:r w:rsidRPr="00E5064D">
        <w:rPr>
          <w:rFonts w:ascii="仿宋" w:eastAsia="仿宋" w:hAnsi="仿宋" w:hint="eastAsia"/>
          <w:sz w:val="24"/>
        </w:rPr>
        <w:t xml:space="preserve">88、席慕容《长城谣》               </w:t>
      </w:r>
    </w:p>
    <w:p w:rsidR="001F59EB" w:rsidRPr="00E5064D" w:rsidRDefault="001F59EB" w:rsidP="001F59EB">
      <w:pPr>
        <w:spacing w:line="400" w:lineRule="exact"/>
        <w:rPr>
          <w:rFonts w:ascii="仿宋" w:eastAsia="仿宋" w:hAnsi="仿宋" w:hint="eastAsia"/>
          <w:sz w:val="24"/>
        </w:rPr>
      </w:pPr>
      <w:r w:rsidRPr="00E5064D">
        <w:rPr>
          <w:rFonts w:ascii="仿宋" w:eastAsia="仿宋" w:hAnsi="仿宋" w:hint="eastAsia"/>
          <w:sz w:val="24"/>
        </w:rPr>
        <w:t xml:space="preserve">89、舒婷《神女峰》              </w:t>
      </w:r>
    </w:p>
    <w:p w:rsidR="001F59EB" w:rsidRPr="00E5064D" w:rsidRDefault="001F59EB" w:rsidP="001F59EB">
      <w:pPr>
        <w:spacing w:line="400" w:lineRule="exact"/>
        <w:rPr>
          <w:rFonts w:ascii="仿宋" w:eastAsia="仿宋" w:hAnsi="仿宋" w:hint="eastAsia"/>
          <w:sz w:val="24"/>
        </w:rPr>
      </w:pPr>
      <w:r w:rsidRPr="00E5064D">
        <w:rPr>
          <w:rFonts w:ascii="仿宋" w:eastAsia="仿宋" w:hAnsi="仿宋" w:hint="eastAsia"/>
          <w:sz w:val="24"/>
        </w:rPr>
        <w:t xml:space="preserve">90、舒婷《奔月》                </w:t>
      </w:r>
    </w:p>
    <w:p w:rsidR="001F59EB" w:rsidRPr="00E5064D" w:rsidRDefault="001F59EB" w:rsidP="001F59EB">
      <w:pPr>
        <w:spacing w:line="400" w:lineRule="exact"/>
        <w:rPr>
          <w:rFonts w:ascii="仿宋" w:eastAsia="仿宋" w:hAnsi="仿宋" w:hint="eastAsia"/>
          <w:sz w:val="24"/>
        </w:rPr>
      </w:pPr>
      <w:r w:rsidRPr="00E5064D">
        <w:rPr>
          <w:rFonts w:ascii="仿宋" w:eastAsia="仿宋" w:hAnsi="仿宋" w:hint="eastAsia"/>
          <w:sz w:val="24"/>
        </w:rPr>
        <w:t xml:space="preserve">91、舒婷《童话诗人》            </w:t>
      </w:r>
    </w:p>
    <w:p w:rsidR="001F59EB" w:rsidRPr="00E5064D" w:rsidRDefault="001F59EB" w:rsidP="001F59EB">
      <w:pPr>
        <w:spacing w:line="400" w:lineRule="exact"/>
        <w:rPr>
          <w:rFonts w:ascii="仿宋" w:eastAsia="仿宋" w:hAnsi="仿宋" w:hint="eastAsia"/>
          <w:sz w:val="24"/>
        </w:rPr>
      </w:pPr>
      <w:r w:rsidRPr="00E5064D">
        <w:rPr>
          <w:rFonts w:ascii="仿宋" w:eastAsia="仿宋" w:hAnsi="仿宋" w:hint="eastAsia"/>
          <w:sz w:val="24"/>
        </w:rPr>
        <w:t>92、舒婷《会唱歌的鸢尾花》</w:t>
      </w:r>
    </w:p>
    <w:p w:rsidR="001F59EB" w:rsidRPr="00E5064D" w:rsidRDefault="001F59EB" w:rsidP="001F59EB">
      <w:pPr>
        <w:spacing w:line="400" w:lineRule="exact"/>
        <w:rPr>
          <w:rStyle w:val="a3"/>
          <w:rFonts w:ascii="仿宋" w:eastAsia="仿宋" w:hAnsi="仿宋" w:hint="eastAsia"/>
          <w:b w:val="0"/>
          <w:sz w:val="24"/>
        </w:rPr>
      </w:pPr>
      <w:r w:rsidRPr="00E5064D">
        <w:rPr>
          <w:rFonts w:ascii="仿宋" w:eastAsia="仿宋" w:hAnsi="仿宋" w:hint="eastAsia"/>
          <w:sz w:val="24"/>
        </w:rPr>
        <w:t xml:space="preserve">93、舒婷《远方》    </w:t>
      </w:r>
    </w:p>
    <w:p w:rsidR="001F59EB" w:rsidRPr="00E5064D" w:rsidRDefault="001F59EB" w:rsidP="001F59EB">
      <w:pPr>
        <w:spacing w:line="400" w:lineRule="exact"/>
        <w:rPr>
          <w:rFonts w:ascii="仿宋" w:eastAsia="仿宋" w:hAnsi="仿宋" w:hint="eastAsia"/>
          <w:sz w:val="24"/>
        </w:rPr>
      </w:pPr>
      <w:r w:rsidRPr="00E5064D">
        <w:rPr>
          <w:rFonts w:ascii="仿宋" w:eastAsia="仿宋" w:hAnsi="仿宋" w:hint="eastAsia"/>
          <w:sz w:val="24"/>
        </w:rPr>
        <w:t xml:space="preserve">94、舒婷《惠安女子》  </w:t>
      </w:r>
    </w:p>
    <w:p w:rsidR="001F59EB" w:rsidRPr="00E5064D" w:rsidRDefault="001F59EB" w:rsidP="001F59EB">
      <w:pPr>
        <w:spacing w:line="400" w:lineRule="exact"/>
        <w:rPr>
          <w:rFonts w:ascii="仿宋" w:eastAsia="仿宋" w:hAnsi="仿宋" w:hint="eastAsia"/>
          <w:sz w:val="24"/>
        </w:rPr>
      </w:pPr>
      <w:r w:rsidRPr="00E5064D">
        <w:rPr>
          <w:rFonts w:ascii="仿宋" w:eastAsia="仿宋" w:hAnsi="仿宋" w:hint="eastAsia"/>
          <w:sz w:val="24"/>
        </w:rPr>
        <w:t xml:space="preserve">95、北岛《走向冬天》      </w:t>
      </w:r>
    </w:p>
    <w:p w:rsidR="001F59EB" w:rsidRPr="00E5064D" w:rsidRDefault="001F59EB" w:rsidP="001F59EB">
      <w:pPr>
        <w:spacing w:line="400" w:lineRule="exact"/>
        <w:rPr>
          <w:rFonts w:ascii="仿宋" w:eastAsia="仿宋" w:hAnsi="仿宋" w:hint="eastAsia"/>
          <w:sz w:val="24"/>
        </w:rPr>
      </w:pPr>
      <w:r w:rsidRPr="00E5064D">
        <w:rPr>
          <w:rFonts w:ascii="仿宋" w:eastAsia="仿宋" w:hAnsi="仿宋" w:hint="eastAsia"/>
          <w:sz w:val="24"/>
        </w:rPr>
        <w:t xml:space="preserve">96、北岛《回答》      </w:t>
      </w:r>
    </w:p>
    <w:p w:rsidR="001F59EB" w:rsidRPr="00E5064D" w:rsidRDefault="001F59EB" w:rsidP="001F59EB">
      <w:pPr>
        <w:spacing w:line="400" w:lineRule="exact"/>
        <w:rPr>
          <w:rFonts w:ascii="仿宋" w:eastAsia="仿宋" w:hAnsi="仿宋" w:hint="eastAsia"/>
          <w:sz w:val="24"/>
        </w:rPr>
      </w:pPr>
      <w:r w:rsidRPr="00E5064D">
        <w:rPr>
          <w:rFonts w:ascii="仿宋" w:eastAsia="仿宋" w:hAnsi="仿宋" w:hint="eastAsia"/>
          <w:sz w:val="24"/>
        </w:rPr>
        <w:t xml:space="preserve">97、海子《亚洲铜》              </w:t>
      </w:r>
    </w:p>
    <w:p w:rsidR="001F59EB" w:rsidRPr="00E5064D" w:rsidRDefault="001F59EB" w:rsidP="001F59EB">
      <w:pPr>
        <w:spacing w:line="400" w:lineRule="exact"/>
        <w:rPr>
          <w:rFonts w:ascii="仿宋" w:eastAsia="仿宋" w:hAnsi="仿宋" w:hint="eastAsia"/>
          <w:sz w:val="24"/>
        </w:rPr>
      </w:pPr>
      <w:r w:rsidRPr="00E5064D">
        <w:rPr>
          <w:rFonts w:ascii="仿宋" w:eastAsia="仿宋" w:hAnsi="仿宋" w:hint="eastAsia"/>
          <w:sz w:val="24"/>
        </w:rPr>
        <w:t xml:space="preserve">98、海子《九月》                </w:t>
      </w:r>
    </w:p>
    <w:p w:rsidR="001F59EB" w:rsidRPr="00E5064D" w:rsidRDefault="001F59EB" w:rsidP="001F59EB">
      <w:pPr>
        <w:spacing w:line="400" w:lineRule="exact"/>
        <w:rPr>
          <w:rFonts w:ascii="仿宋" w:eastAsia="仿宋" w:hAnsi="仿宋" w:hint="eastAsia"/>
          <w:sz w:val="24"/>
        </w:rPr>
      </w:pPr>
      <w:r w:rsidRPr="00E5064D">
        <w:rPr>
          <w:rFonts w:ascii="仿宋" w:eastAsia="仿宋" w:hAnsi="仿宋" w:hint="eastAsia"/>
          <w:sz w:val="24"/>
        </w:rPr>
        <w:t xml:space="preserve">99、海子《五月的麦地》          </w:t>
      </w:r>
    </w:p>
    <w:p w:rsidR="001F59EB" w:rsidRPr="00E5064D" w:rsidRDefault="001F59EB" w:rsidP="001F59EB">
      <w:pPr>
        <w:spacing w:line="400" w:lineRule="exact"/>
        <w:rPr>
          <w:rFonts w:ascii="仿宋" w:eastAsia="仿宋" w:hAnsi="仿宋" w:hint="eastAsia"/>
          <w:sz w:val="24"/>
        </w:rPr>
      </w:pPr>
      <w:r w:rsidRPr="00E5064D">
        <w:rPr>
          <w:rFonts w:ascii="仿宋" w:eastAsia="仿宋" w:hAnsi="仿宋" w:hint="eastAsia"/>
          <w:sz w:val="24"/>
        </w:rPr>
        <w:t>100、海子《面朝大海，春暖花开》</w:t>
      </w:r>
    </w:p>
    <w:p w:rsidR="001F59EB" w:rsidRPr="00E5064D" w:rsidRDefault="001F59EB" w:rsidP="001F59EB">
      <w:pPr>
        <w:spacing w:line="400" w:lineRule="exact"/>
        <w:rPr>
          <w:rFonts w:ascii="仿宋" w:eastAsia="仿宋" w:hAnsi="仿宋" w:hint="eastAsia"/>
          <w:sz w:val="24"/>
        </w:rPr>
      </w:pPr>
      <w:r w:rsidRPr="00E5064D">
        <w:rPr>
          <w:rFonts w:ascii="仿宋" w:eastAsia="仿宋" w:hAnsi="仿宋" w:hint="eastAsia"/>
          <w:sz w:val="24"/>
        </w:rPr>
        <w:t xml:space="preserve">101、食指《相信未来》            </w:t>
      </w:r>
    </w:p>
    <w:p w:rsidR="001F59EB" w:rsidRPr="00E5064D" w:rsidRDefault="001F59EB" w:rsidP="001F59EB">
      <w:pPr>
        <w:spacing w:line="400" w:lineRule="exact"/>
        <w:rPr>
          <w:rFonts w:ascii="仿宋" w:eastAsia="仿宋" w:hAnsi="仿宋" w:hint="eastAsia"/>
          <w:sz w:val="24"/>
        </w:rPr>
      </w:pPr>
      <w:r w:rsidRPr="00E5064D">
        <w:rPr>
          <w:rFonts w:ascii="仿宋" w:eastAsia="仿宋" w:hAnsi="仿宋" w:hint="eastAsia"/>
          <w:sz w:val="24"/>
        </w:rPr>
        <w:t>102、食指《这是四点零八分的北京》</w:t>
      </w:r>
    </w:p>
    <w:p w:rsidR="001F59EB" w:rsidRPr="00E5064D" w:rsidRDefault="001F59EB" w:rsidP="001F59EB">
      <w:pPr>
        <w:spacing w:line="400" w:lineRule="exact"/>
        <w:jc w:val="left"/>
        <w:rPr>
          <w:rFonts w:ascii="仿宋" w:eastAsia="仿宋" w:hAnsi="仿宋" w:hint="eastAsia"/>
          <w:sz w:val="24"/>
        </w:rPr>
      </w:pPr>
      <w:r w:rsidRPr="00E5064D">
        <w:rPr>
          <w:rFonts w:ascii="仿宋" w:eastAsia="仿宋" w:hAnsi="仿宋" w:hint="eastAsia"/>
          <w:sz w:val="24"/>
        </w:rPr>
        <w:t xml:space="preserve">103、顾城《远和近》              </w:t>
      </w:r>
      <w:r w:rsidRPr="00E5064D">
        <w:rPr>
          <w:rFonts w:ascii="仿宋" w:eastAsia="仿宋" w:hAnsi="仿宋" w:hint="eastAsia"/>
          <w:sz w:val="24"/>
        </w:rPr>
        <w:lastRenderedPageBreak/>
        <w:t>104、顾城《给安徒生》</w:t>
      </w:r>
    </w:p>
    <w:p w:rsidR="001F59EB" w:rsidRPr="00E5064D" w:rsidRDefault="001F59EB" w:rsidP="001F59EB">
      <w:pPr>
        <w:spacing w:line="400" w:lineRule="exact"/>
        <w:jc w:val="left"/>
        <w:rPr>
          <w:rFonts w:ascii="仿宋" w:eastAsia="仿宋" w:hAnsi="仿宋" w:hint="eastAsia"/>
          <w:sz w:val="24"/>
        </w:rPr>
      </w:pPr>
      <w:r w:rsidRPr="00E5064D">
        <w:rPr>
          <w:rFonts w:ascii="仿宋" w:eastAsia="仿宋" w:hAnsi="仿宋" w:hint="eastAsia"/>
          <w:sz w:val="24"/>
        </w:rPr>
        <w:t xml:space="preserve">105、顾城《小巷》                </w:t>
      </w:r>
    </w:p>
    <w:p w:rsidR="001F59EB" w:rsidRPr="00E5064D" w:rsidRDefault="001F59EB" w:rsidP="001F59EB">
      <w:pPr>
        <w:spacing w:line="400" w:lineRule="exact"/>
        <w:jc w:val="left"/>
        <w:rPr>
          <w:rFonts w:ascii="仿宋" w:eastAsia="仿宋" w:hAnsi="仿宋" w:hint="eastAsia"/>
          <w:sz w:val="24"/>
        </w:rPr>
      </w:pPr>
      <w:r w:rsidRPr="00E5064D">
        <w:rPr>
          <w:rFonts w:ascii="仿宋" w:eastAsia="仿宋" w:hAnsi="仿宋" w:hint="eastAsia"/>
          <w:sz w:val="24"/>
        </w:rPr>
        <w:t xml:space="preserve">106、顾城《眨眼》                </w:t>
      </w:r>
    </w:p>
    <w:p w:rsidR="001F59EB" w:rsidRPr="00E5064D" w:rsidRDefault="001F59EB" w:rsidP="001F59EB">
      <w:pPr>
        <w:spacing w:line="400" w:lineRule="exact"/>
        <w:jc w:val="left"/>
        <w:rPr>
          <w:rFonts w:ascii="仿宋" w:eastAsia="仿宋" w:hAnsi="仿宋" w:hint="eastAsia"/>
          <w:sz w:val="24"/>
        </w:rPr>
      </w:pPr>
      <w:r w:rsidRPr="00E5064D">
        <w:rPr>
          <w:rFonts w:ascii="仿宋" w:eastAsia="仿宋" w:hAnsi="仿宋" w:hint="eastAsia"/>
          <w:sz w:val="24"/>
        </w:rPr>
        <w:t xml:space="preserve">107、顾城《方舟》                </w:t>
      </w:r>
    </w:p>
    <w:p w:rsidR="001F59EB" w:rsidRPr="00E5064D" w:rsidRDefault="001F59EB" w:rsidP="001F59EB">
      <w:pPr>
        <w:spacing w:line="400" w:lineRule="exact"/>
        <w:jc w:val="left"/>
        <w:rPr>
          <w:rFonts w:ascii="仿宋" w:eastAsia="仿宋" w:hAnsi="仿宋" w:hint="eastAsia"/>
          <w:sz w:val="24"/>
        </w:rPr>
      </w:pPr>
      <w:r w:rsidRPr="00E5064D">
        <w:rPr>
          <w:rFonts w:ascii="仿宋" w:eastAsia="仿宋" w:hAnsi="仿宋" w:hint="eastAsia"/>
          <w:sz w:val="24"/>
        </w:rPr>
        <w:t xml:space="preserve">108、顾城《一代人》            </w:t>
      </w:r>
    </w:p>
    <w:p w:rsidR="001F59EB" w:rsidRPr="00E5064D" w:rsidRDefault="001F59EB" w:rsidP="001F59EB">
      <w:pPr>
        <w:spacing w:line="400" w:lineRule="exact"/>
        <w:jc w:val="left"/>
        <w:rPr>
          <w:rFonts w:ascii="仿宋" w:eastAsia="仿宋" w:hAnsi="仿宋" w:hint="eastAsia"/>
          <w:sz w:val="24"/>
        </w:rPr>
      </w:pPr>
      <w:r w:rsidRPr="00E5064D">
        <w:rPr>
          <w:rFonts w:ascii="仿宋" w:eastAsia="仿宋" w:hAnsi="仿宋" w:hint="eastAsia"/>
          <w:sz w:val="24"/>
        </w:rPr>
        <w:t xml:space="preserve">109、多多《什么时候我知道铃声是绿色的》   </w:t>
      </w:r>
    </w:p>
    <w:p w:rsidR="001F59EB" w:rsidRPr="00E5064D" w:rsidRDefault="001F59EB" w:rsidP="001F59EB">
      <w:pPr>
        <w:spacing w:line="400" w:lineRule="exact"/>
        <w:jc w:val="left"/>
        <w:rPr>
          <w:rFonts w:ascii="仿宋" w:eastAsia="仿宋" w:hAnsi="仿宋" w:hint="eastAsia"/>
          <w:sz w:val="24"/>
        </w:rPr>
      </w:pPr>
      <w:r w:rsidRPr="00E5064D">
        <w:rPr>
          <w:rFonts w:ascii="仿宋" w:eastAsia="仿宋" w:hAnsi="仿宋" w:hint="eastAsia"/>
          <w:sz w:val="24"/>
        </w:rPr>
        <w:t xml:space="preserve">110、骆一禾《麦地——致乡土中国》            </w:t>
      </w:r>
    </w:p>
    <w:p w:rsidR="001F59EB" w:rsidRPr="00E5064D" w:rsidRDefault="001F59EB" w:rsidP="001F59EB">
      <w:pPr>
        <w:spacing w:line="400" w:lineRule="exact"/>
        <w:jc w:val="left"/>
        <w:rPr>
          <w:rFonts w:ascii="仿宋" w:eastAsia="仿宋" w:hAnsi="仿宋" w:hint="eastAsia"/>
          <w:sz w:val="24"/>
        </w:rPr>
      </w:pPr>
      <w:r w:rsidRPr="00E5064D">
        <w:rPr>
          <w:rFonts w:ascii="仿宋" w:eastAsia="仿宋" w:hAnsi="仿宋" w:hint="eastAsia"/>
          <w:sz w:val="24"/>
        </w:rPr>
        <w:t xml:space="preserve">111、西川《秋天十四行》          </w:t>
      </w:r>
    </w:p>
    <w:p w:rsidR="001F59EB" w:rsidRPr="00E5064D" w:rsidRDefault="001F59EB" w:rsidP="001F59EB">
      <w:pPr>
        <w:spacing w:line="400" w:lineRule="exact"/>
        <w:jc w:val="left"/>
        <w:rPr>
          <w:rFonts w:ascii="仿宋" w:eastAsia="仿宋" w:hAnsi="仿宋" w:hint="eastAsia"/>
          <w:sz w:val="24"/>
        </w:rPr>
      </w:pPr>
      <w:r w:rsidRPr="00E5064D">
        <w:rPr>
          <w:rFonts w:ascii="仿宋" w:eastAsia="仿宋" w:hAnsi="仿宋" w:hint="eastAsia"/>
          <w:sz w:val="24"/>
        </w:rPr>
        <w:t xml:space="preserve">112、杨炼《大海停止之处》        </w:t>
      </w:r>
    </w:p>
    <w:p w:rsidR="001F59EB" w:rsidRPr="00E5064D" w:rsidRDefault="001F59EB" w:rsidP="001F59EB">
      <w:pPr>
        <w:spacing w:line="400" w:lineRule="exact"/>
        <w:jc w:val="left"/>
        <w:rPr>
          <w:rFonts w:ascii="仿宋" w:eastAsia="仿宋" w:hAnsi="仿宋" w:hint="eastAsia"/>
          <w:sz w:val="24"/>
        </w:rPr>
      </w:pPr>
      <w:r w:rsidRPr="00E5064D">
        <w:rPr>
          <w:rFonts w:ascii="仿宋" w:eastAsia="仿宋" w:hAnsi="仿宋" w:hint="eastAsia"/>
          <w:sz w:val="24"/>
        </w:rPr>
        <w:t xml:space="preserve">113、穆旦《赞美》          </w:t>
      </w:r>
    </w:p>
    <w:p w:rsidR="001F59EB" w:rsidRPr="00E5064D" w:rsidRDefault="001F59EB" w:rsidP="001F59EB">
      <w:pPr>
        <w:spacing w:line="400" w:lineRule="exact"/>
        <w:jc w:val="left"/>
        <w:rPr>
          <w:rFonts w:ascii="仿宋" w:eastAsia="仿宋" w:hAnsi="仿宋" w:hint="eastAsia"/>
          <w:sz w:val="24"/>
        </w:rPr>
      </w:pPr>
      <w:r w:rsidRPr="00E5064D">
        <w:rPr>
          <w:rFonts w:ascii="仿宋" w:eastAsia="仿宋" w:hAnsi="仿宋" w:hint="eastAsia"/>
          <w:sz w:val="24"/>
        </w:rPr>
        <w:t xml:space="preserve">114、穆旦《被围者》        </w:t>
      </w:r>
    </w:p>
    <w:p w:rsidR="001F59EB" w:rsidRPr="00E5064D" w:rsidRDefault="001F59EB" w:rsidP="001F59EB">
      <w:pPr>
        <w:spacing w:line="400" w:lineRule="exact"/>
        <w:jc w:val="left"/>
        <w:rPr>
          <w:rFonts w:ascii="仿宋" w:eastAsia="仿宋" w:hAnsi="仿宋" w:hint="eastAsia"/>
          <w:sz w:val="24"/>
        </w:rPr>
      </w:pPr>
      <w:r w:rsidRPr="00E5064D">
        <w:rPr>
          <w:rFonts w:ascii="仿宋" w:eastAsia="仿宋" w:hAnsi="仿宋" w:hint="eastAsia"/>
          <w:sz w:val="24"/>
        </w:rPr>
        <w:t xml:space="preserve">115、绿原《重读&lt;圣经&gt;》    </w:t>
      </w:r>
    </w:p>
    <w:p w:rsidR="001F59EB" w:rsidRPr="00E5064D" w:rsidRDefault="001F59EB" w:rsidP="001F59EB">
      <w:pPr>
        <w:spacing w:line="400" w:lineRule="exact"/>
        <w:jc w:val="left"/>
        <w:rPr>
          <w:rFonts w:ascii="仿宋" w:eastAsia="仿宋" w:hAnsi="仿宋" w:hint="eastAsia"/>
          <w:sz w:val="24"/>
        </w:rPr>
      </w:pPr>
      <w:r w:rsidRPr="00E5064D">
        <w:rPr>
          <w:rFonts w:ascii="仿宋" w:eastAsia="仿宋" w:hAnsi="仿宋" w:hint="eastAsia"/>
          <w:sz w:val="24"/>
        </w:rPr>
        <w:t xml:space="preserve">116、牛汉《华南虎》        </w:t>
      </w:r>
    </w:p>
    <w:p w:rsidR="001F59EB" w:rsidRPr="00E5064D" w:rsidRDefault="001F59EB" w:rsidP="001F59EB">
      <w:pPr>
        <w:spacing w:line="400" w:lineRule="exact"/>
        <w:jc w:val="left"/>
        <w:rPr>
          <w:rFonts w:ascii="仿宋" w:eastAsia="仿宋" w:hAnsi="仿宋" w:hint="eastAsia"/>
          <w:sz w:val="24"/>
        </w:rPr>
      </w:pPr>
      <w:r w:rsidRPr="00E5064D">
        <w:rPr>
          <w:rFonts w:ascii="仿宋" w:eastAsia="仿宋" w:hAnsi="仿宋" w:hint="eastAsia"/>
          <w:sz w:val="24"/>
        </w:rPr>
        <w:t xml:space="preserve">117、陈梦家《都市的颂歌》    </w:t>
      </w:r>
    </w:p>
    <w:p w:rsidR="001F59EB" w:rsidRPr="00E5064D" w:rsidRDefault="001F59EB" w:rsidP="001F59EB">
      <w:pPr>
        <w:spacing w:line="400" w:lineRule="exact"/>
        <w:jc w:val="left"/>
        <w:rPr>
          <w:rFonts w:ascii="仿宋" w:eastAsia="仿宋" w:hAnsi="仿宋" w:hint="eastAsia"/>
          <w:sz w:val="24"/>
        </w:rPr>
      </w:pPr>
      <w:r w:rsidRPr="00E5064D">
        <w:rPr>
          <w:rFonts w:ascii="仿宋" w:eastAsia="仿宋" w:hAnsi="仿宋" w:hint="eastAsia"/>
          <w:sz w:val="24"/>
        </w:rPr>
        <w:t xml:space="preserve">118、江河《纪念碑》        </w:t>
      </w:r>
    </w:p>
    <w:p w:rsidR="001F59EB" w:rsidRPr="00E5064D" w:rsidRDefault="001F59EB" w:rsidP="001F59EB">
      <w:pPr>
        <w:spacing w:line="400" w:lineRule="exact"/>
        <w:jc w:val="left"/>
        <w:rPr>
          <w:rFonts w:ascii="仿宋" w:eastAsia="仿宋" w:hAnsi="仿宋" w:hint="eastAsia"/>
          <w:sz w:val="24"/>
        </w:rPr>
      </w:pPr>
      <w:r w:rsidRPr="00E5064D">
        <w:rPr>
          <w:rFonts w:ascii="仿宋" w:eastAsia="仿宋" w:hAnsi="仿宋" w:hint="eastAsia"/>
          <w:sz w:val="24"/>
        </w:rPr>
        <w:t xml:space="preserve">119、韩东《有关大雁塔》    </w:t>
      </w:r>
    </w:p>
    <w:p w:rsidR="001F59EB" w:rsidRPr="00E5064D" w:rsidRDefault="001F59EB" w:rsidP="001F59EB">
      <w:pPr>
        <w:spacing w:line="400" w:lineRule="exact"/>
        <w:jc w:val="left"/>
        <w:rPr>
          <w:rFonts w:ascii="仿宋" w:eastAsia="仿宋" w:hAnsi="仿宋" w:hint="eastAsia"/>
          <w:sz w:val="24"/>
        </w:rPr>
      </w:pPr>
      <w:r w:rsidRPr="00E5064D">
        <w:rPr>
          <w:rFonts w:ascii="仿宋" w:eastAsia="仿宋" w:hAnsi="仿宋" w:hint="eastAsia"/>
          <w:sz w:val="24"/>
        </w:rPr>
        <w:t xml:space="preserve">120、瞿永明《女人》 </w:t>
      </w:r>
    </w:p>
    <w:p w:rsidR="001F59EB" w:rsidRPr="00E5064D" w:rsidRDefault="001F59EB" w:rsidP="001F59EB">
      <w:pPr>
        <w:spacing w:line="400" w:lineRule="exact"/>
        <w:jc w:val="left"/>
        <w:rPr>
          <w:rFonts w:ascii="仿宋" w:eastAsia="仿宋" w:hAnsi="仿宋" w:hint="eastAsia"/>
          <w:sz w:val="24"/>
        </w:rPr>
      </w:pPr>
      <w:r w:rsidRPr="00E5064D">
        <w:rPr>
          <w:rFonts w:ascii="仿宋" w:eastAsia="仿宋" w:hAnsi="仿宋" w:hint="eastAsia"/>
          <w:sz w:val="24"/>
        </w:rPr>
        <w:t>121、仓央嘉</w:t>
      </w:r>
      <w:proofErr w:type="gramStart"/>
      <w:r w:rsidRPr="00E5064D">
        <w:rPr>
          <w:rFonts w:ascii="仿宋" w:eastAsia="仿宋" w:hAnsi="仿宋" w:hint="eastAsia"/>
          <w:sz w:val="24"/>
        </w:rPr>
        <w:t>措</w:t>
      </w:r>
      <w:proofErr w:type="gramEnd"/>
      <w:r w:rsidRPr="00E5064D">
        <w:rPr>
          <w:rFonts w:ascii="仿宋" w:eastAsia="仿宋" w:hAnsi="仿宋" w:hint="eastAsia"/>
          <w:sz w:val="24"/>
        </w:rPr>
        <w:t>《见与不见》</w:t>
      </w:r>
    </w:p>
    <w:p w:rsidR="001F59EB" w:rsidRPr="00E5064D" w:rsidRDefault="001F59EB" w:rsidP="001F59EB">
      <w:pPr>
        <w:tabs>
          <w:tab w:val="left" w:pos="4140"/>
        </w:tabs>
        <w:spacing w:line="400" w:lineRule="exact"/>
        <w:jc w:val="left"/>
        <w:rPr>
          <w:rFonts w:ascii="仿宋" w:eastAsia="仿宋" w:hAnsi="仿宋"/>
          <w:sz w:val="28"/>
          <w:szCs w:val="28"/>
        </w:rPr>
        <w:sectPr w:rsidR="001F59EB" w:rsidRPr="00E5064D" w:rsidSect="005A68F6">
          <w:headerReference w:type="default" r:id="rId6"/>
          <w:type w:val="continuous"/>
          <w:pgSz w:w="11906" w:h="16838"/>
          <w:pgMar w:top="1440" w:right="1800" w:bottom="1440" w:left="1800" w:header="851" w:footer="992" w:gutter="0"/>
          <w:cols w:num="2" w:space="425" w:equalWidth="0">
            <w:col w:w="3940" w:space="425"/>
            <w:col w:w="3940"/>
          </w:cols>
          <w:docGrid w:type="lines" w:linePitch="312"/>
        </w:sectPr>
      </w:pPr>
      <w:r w:rsidRPr="00E5064D">
        <w:rPr>
          <w:rFonts w:ascii="仿宋" w:eastAsia="仿宋" w:hAnsi="仿宋" w:hint="eastAsia"/>
          <w:sz w:val="24"/>
        </w:rPr>
        <w:t>122、梁小斌</w:t>
      </w:r>
      <w:proofErr w:type="gramStart"/>
      <w:r w:rsidRPr="00E5064D">
        <w:rPr>
          <w:rFonts w:ascii="仿宋" w:eastAsia="仿宋" w:hAnsi="仿宋" w:hint="eastAsia"/>
          <w:sz w:val="24"/>
        </w:rPr>
        <w:t>《</w:t>
      </w:r>
      <w:proofErr w:type="gramEnd"/>
      <w:r w:rsidRPr="00E5064D">
        <w:rPr>
          <w:rFonts w:ascii="仿宋" w:eastAsia="仿宋" w:hAnsi="仿宋" w:hint="eastAsia"/>
          <w:sz w:val="24"/>
        </w:rPr>
        <w:t>中国，我的钥匙丢了</w:t>
      </w:r>
    </w:p>
    <w:p w:rsidR="00404895" w:rsidRPr="00E5064D" w:rsidRDefault="00404895" w:rsidP="00404895">
      <w:pPr>
        <w:tabs>
          <w:tab w:val="left" w:pos="4140"/>
        </w:tabs>
        <w:spacing w:line="400" w:lineRule="exact"/>
        <w:jc w:val="left"/>
        <w:rPr>
          <w:rFonts w:ascii="仿宋" w:eastAsia="仿宋" w:hAnsi="仿宋" w:hint="eastAsia"/>
          <w:bCs/>
          <w:sz w:val="28"/>
          <w:szCs w:val="28"/>
          <w:u w:val="dotted"/>
        </w:rPr>
      </w:pPr>
      <w:r w:rsidRPr="00E5064D">
        <w:rPr>
          <w:rFonts w:ascii="仿宋" w:eastAsia="仿宋" w:hAnsi="仿宋" w:hint="eastAsia"/>
          <w:bCs/>
          <w:sz w:val="28"/>
          <w:szCs w:val="28"/>
          <w:u w:val="dotted"/>
        </w:rPr>
        <w:lastRenderedPageBreak/>
        <w:t xml:space="preserve">                                                           </w:t>
      </w:r>
    </w:p>
    <w:p w:rsidR="00404895" w:rsidRPr="00E5064D" w:rsidRDefault="00404895" w:rsidP="00404895">
      <w:pPr>
        <w:spacing w:line="400" w:lineRule="exact"/>
        <w:jc w:val="center"/>
        <w:rPr>
          <w:rFonts w:ascii="仿宋" w:eastAsia="仿宋" w:hAnsi="仿宋" w:hint="eastAsia"/>
          <w:b/>
          <w:sz w:val="28"/>
          <w:szCs w:val="28"/>
        </w:rPr>
      </w:pPr>
      <w:r w:rsidRPr="00E5064D">
        <w:rPr>
          <w:rFonts w:ascii="仿宋" w:eastAsia="仿宋" w:hAnsi="仿宋" w:hint="eastAsia"/>
          <w:b/>
          <w:sz w:val="28"/>
          <w:szCs w:val="28"/>
        </w:rPr>
        <w:t>附件：厦门大学2014汉语经典名篇诵读大赛选手登记表</w:t>
      </w:r>
    </w:p>
    <w:p w:rsidR="00404895" w:rsidRPr="00E5064D" w:rsidRDefault="00404895" w:rsidP="00404895">
      <w:pPr>
        <w:spacing w:line="400" w:lineRule="exact"/>
        <w:rPr>
          <w:rFonts w:ascii="仿宋" w:eastAsia="仿宋" w:hAnsi="仿宋" w:hint="eastAsia"/>
          <w:b/>
          <w:sz w:val="28"/>
          <w:szCs w:val="28"/>
        </w:rPr>
      </w:pPr>
      <w:r w:rsidRPr="00E5064D">
        <w:rPr>
          <w:rFonts w:ascii="仿宋" w:eastAsia="仿宋" w:hAnsi="仿宋" w:hint="eastAsia"/>
          <w:b/>
          <w:sz w:val="28"/>
          <w:szCs w:val="28"/>
        </w:rPr>
        <w:t xml:space="preserve">所在学院：                 组别：   </w:t>
      </w:r>
    </w:p>
    <w:tbl>
      <w:tblPr>
        <w:tblW w:w="94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06"/>
        <w:gridCol w:w="540"/>
        <w:gridCol w:w="900"/>
        <w:gridCol w:w="1591"/>
        <w:gridCol w:w="1418"/>
        <w:gridCol w:w="411"/>
        <w:gridCol w:w="723"/>
        <w:gridCol w:w="177"/>
        <w:gridCol w:w="2232"/>
      </w:tblGrid>
      <w:tr w:rsidR="00404895" w:rsidRPr="00E5064D" w:rsidTr="007230AD">
        <w:trPr>
          <w:trHeight w:val="443"/>
        </w:trPr>
        <w:tc>
          <w:tcPr>
            <w:tcW w:w="1506" w:type="dxa"/>
            <w:vAlign w:val="center"/>
          </w:tcPr>
          <w:p w:rsidR="00404895" w:rsidRPr="00E5064D" w:rsidRDefault="00404895" w:rsidP="007230AD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E5064D">
              <w:rPr>
                <w:rFonts w:ascii="仿宋" w:eastAsia="仿宋" w:hAnsi="仿宋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440" w:type="dxa"/>
            <w:gridSpan w:val="2"/>
            <w:vAlign w:val="center"/>
          </w:tcPr>
          <w:p w:rsidR="00404895" w:rsidRPr="00E5064D" w:rsidRDefault="00404895" w:rsidP="007230AD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  <w:tc>
          <w:tcPr>
            <w:tcW w:w="1591" w:type="dxa"/>
            <w:vAlign w:val="center"/>
          </w:tcPr>
          <w:p w:rsidR="00404895" w:rsidRPr="00E5064D" w:rsidRDefault="00404895" w:rsidP="007230AD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E5064D">
              <w:rPr>
                <w:rFonts w:ascii="仿宋" w:eastAsia="仿宋" w:hAnsi="仿宋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1418" w:type="dxa"/>
            <w:vAlign w:val="center"/>
          </w:tcPr>
          <w:p w:rsidR="00404895" w:rsidRPr="00E5064D" w:rsidRDefault="00404895" w:rsidP="007230AD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04895" w:rsidRPr="00E5064D" w:rsidRDefault="00404895" w:rsidP="007230AD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E5064D">
              <w:rPr>
                <w:rFonts w:ascii="仿宋" w:eastAsia="仿宋" w:hAnsi="仿宋" w:hint="eastAsia"/>
                <w:b/>
                <w:sz w:val="28"/>
                <w:szCs w:val="28"/>
              </w:rPr>
              <w:t>国籍/</w:t>
            </w:r>
          </w:p>
          <w:p w:rsidR="00404895" w:rsidRPr="00E5064D" w:rsidRDefault="00404895" w:rsidP="007230AD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E5064D">
              <w:rPr>
                <w:rFonts w:ascii="仿宋" w:eastAsia="仿宋" w:hAnsi="仿宋" w:hint="eastAsia"/>
                <w:b/>
                <w:sz w:val="28"/>
                <w:szCs w:val="28"/>
              </w:rPr>
              <w:t>地区</w:t>
            </w:r>
          </w:p>
        </w:tc>
        <w:tc>
          <w:tcPr>
            <w:tcW w:w="2409" w:type="dxa"/>
            <w:gridSpan w:val="2"/>
            <w:vAlign w:val="center"/>
          </w:tcPr>
          <w:p w:rsidR="00404895" w:rsidRPr="00E5064D" w:rsidRDefault="00404895" w:rsidP="007230AD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E5064D">
              <w:rPr>
                <w:rFonts w:ascii="仿宋" w:eastAsia="仿宋" w:hAnsi="仿宋" w:hint="eastAsia"/>
                <w:b/>
                <w:sz w:val="28"/>
                <w:szCs w:val="28"/>
              </w:rPr>
              <w:t>（港□澳□台□）</w:t>
            </w:r>
          </w:p>
        </w:tc>
      </w:tr>
      <w:tr w:rsidR="00404895" w:rsidRPr="00E5064D" w:rsidTr="007230AD">
        <w:trPr>
          <w:trHeight w:val="452"/>
        </w:trPr>
        <w:tc>
          <w:tcPr>
            <w:tcW w:w="1506" w:type="dxa"/>
            <w:vAlign w:val="center"/>
          </w:tcPr>
          <w:p w:rsidR="00404895" w:rsidRPr="00E5064D" w:rsidRDefault="00404895" w:rsidP="007230AD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E5064D">
              <w:rPr>
                <w:rFonts w:ascii="仿宋" w:eastAsia="仿宋" w:hAnsi="仿宋" w:hint="eastAsia"/>
                <w:b/>
                <w:sz w:val="28"/>
                <w:szCs w:val="28"/>
              </w:rPr>
              <w:t>出生年月</w:t>
            </w:r>
          </w:p>
        </w:tc>
        <w:tc>
          <w:tcPr>
            <w:tcW w:w="1440" w:type="dxa"/>
            <w:gridSpan w:val="2"/>
            <w:vAlign w:val="center"/>
          </w:tcPr>
          <w:p w:rsidR="00404895" w:rsidRPr="00E5064D" w:rsidRDefault="00404895" w:rsidP="007230AD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  <w:tc>
          <w:tcPr>
            <w:tcW w:w="1591" w:type="dxa"/>
            <w:vAlign w:val="center"/>
          </w:tcPr>
          <w:p w:rsidR="00404895" w:rsidRPr="00E5064D" w:rsidRDefault="00404895" w:rsidP="007230AD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E5064D">
              <w:rPr>
                <w:rFonts w:ascii="仿宋" w:eastAsia="仿宋" w:hAnsi="仿宋" w:hint="eastAsia"/>
                <w:b/>
                <w:sz w:val="28"/>
                <w:szCs w:val="28"/>
              </w:rPr>
              <w:t>年级专业</w:t>
            </w:r>
          </w:p>
        </w:tc>
        <w:tc>
          <w:tcPr>
            <w:tcW w:w="1418" w:type="dxa"/>
            <w:vAlign w:val="center"/>
          </w:tcPr>
          <w:p w:rsidR="00404895" w:rsidRPr="00E5064D" w:rsidRDefault="00404895" w:rsidP="007230AD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04895" w:rsidRPr="00E5064D" w:rsidRDefault="00404895" w:rsidP="007230AD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E5064D">
              <w:rPr>
                <w:rFonts w:ascii="仿宋" w:eastAsia="仿宋" w:hAnsi="仿宋" w:hint="eastAsia"/>
                <w:b/>
                <w:sz w:val="28"/>
                <w:szCs w:val="28"/>
              </w:rPr>
              <w:t>学号</w:t>
            </w:r>
          </w:p>
        </w:tc>
        <w:tc>
          <w:tcPr>
            <w:tcW w:w="2409" w:type="dxa"/>
            <w:gridSpan w:val="2"/>
            <w:vAlign w:val="center"/>
          </w:tcPr>
          <w:p w:rsidR="00404895" w:rsidRPr="00E5064D" w:rsidRDefault="00404895" w:rsidP="007230AD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</w:tr>
      <w:tr w:rsidR="00404895" w:rsidRPr="00E5064D" w:rsidTr="007230AD">
        <w:trPr>
          <w:trHeight w:val="445"/>
        </w:trPr>
        <w:tc>
          <w:tcPr>
            <w:tcW w:w="1506" w:type="dxa"/>
            <w:vAlign w:val="center"/>
          </w:tcPr>
          <w:p w:rsidR="00404895" w:rsidRPr="00E5064D" w:rsidRDefault="00404895" w:rsidP="007230AD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E5064D">
              <w:rPr>
                <w:rFonts w:ascii="仿宋" w:eastAsia="仿宋" w:hAnsi="仿宋" w:hint="eastAsia"/>
                <w:b/>
                <w:sz w:val="28"/>
                <w:szCs w:val="28"/>
              </w:rPr>
              <w:t>电话</w:t>
            </w:r>
          </w:p>
        </w:tc>
        <w:tc>
          <w:tcPr>
            <w:tcW w:w="3031" w:type="dxa"/>
            <w:gridSpan w:val="3"/>
            <w:vAlign w:val="center"/>
          </w:tcPr>
          <w:p w:rsidR="00404895" w:rsidRPr="00E5064D" w:rsidRDefault="00404895" w:rsidP="007230AD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404895" w:rsidRPr="00E5064D" w:rsidRDefault="00404895" w:rsidP="007230AD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E5064D">
              <w:rPr>
                <w:rFonts w:ascii="仿宋" w:eastAsia="仿宋" w:hAnsi="仿宋" w:hint="eastAsia"/>
                <w:b/>
                <w:sz w:val="28"/>
                <w:szCs w:val="28"/>
              </w:rPr>
              <w:t>电子邮箱</w:t>
            </w:r>
          </w:p>
        </w:tc>
        <w:tc>
          <w:tcPr>
            <w:tcW w:w="3543" w:type="dxa"/>
            <w:gridSpan w:val="4"/>
            <w:vAlign w:val="center"/>
          </w:tcPr>
          <w:p w:rsidR="00404895" w:rsidRPr="00E5064D" w:rsidRDefault="00404895" w:rsidP="007230AD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</w:tr>
      <w:tr w:rsidR="00404895" w:rsidRPr="00E5064D" w:rsidTr="007230AD">
        <w:trPr>
          <w:trHeight w:val="457"/>
        </w:trPr>
        <w:tc>
          <w:tcPr>
            <w:tcW w:w="2046" w:type="dxa"/>
            <w:gridSpan w:val="2"/>
            <w:vAlign w:val="center"/>
          </w:tcPr>
          <w:p w:rsidR="00404895" w:rsidRPr="00E5064D" w:rsidRDefault="00404895" w:rsidP="007230AD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E5064D">
              <w:rPr>
                <w:rFonts w:ascii="仿宋" w:eastAsia="仿宋" w:hAnsi="仿宋" w:hint="eastAsia"/>
                <w:b/>
                <w:sz w:val="28"/>
                <w:szCs w:val="28"/>
              </w:rPr>
              <w:t>诵读篇目</w:t>
            </w:r>
          </w:p>
        </w:tc>
        <w:tc>
          <w:tcPr>
            <w:tcW w:w="4320" w:type="dxa"/>
            <w:gridSpan w:val="4"/>
            <w:vAlign w:val="center"/>
          </w:tcPr>
          <w:p w:rsidR="00404895" w:rsidRPr="00E5064D" w:rsidRDefault="00404895" w:rsidP="007230AD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404895" w:rsidRPr="00E5064D" w:rsidRDefault="00404895" w:rsidP="007230AD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E5064D">
              <w:rPr>
                <w:rFonts w:ascii="仿宋" w:eastAsia="仿宋" w:hAnsi="仿宋" w:hint="eastAsia"/>
                <w:b/>
                <w:sz w:val="28"/>
                <w:szCs w:val="28"/>
              </w:rPr>
              <w:t>作者</w:t>
            </w:r>
          </w:p>
        </w:tc>
        <w:tc>
          <w:tcPr>
            <w:tcW w:w="2232" w:type="dxa"/>
            <w:vAlign w:val="center"/>
          </w:tcPr>
          <w:p w:rsidR="00404895" w:rsidRPr="00E5064D" w:rsidRDefault="00404895" w:rsidP="007230AD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</w:tr>
    </w:tbl>
    <w:p w:rsidR="005A4E91" w:rsidRPr="001F59EB" w:rsidRDefault="00404895">
      <w:r w:rsidRPr="00E5064D">
        <w:rPr>
          <w:rStyle w:val="a3"/>
          <w:rFonts w:ascii="仿宋" w:eastAsia="仿宋" w:hAnsi="仿宋" w:hint="eastAsia"/>
          <w:b w:val="0"/>
          <w:sz w:val="28"/>
          <w:szCs w:val="28"/>
        </w:rPr>
        <w:br w:type="page"/>
      </w:r>
    </w:p>
    <w:sectPr w:rsidR="005A4E91" w:rsidRPr="001F59EB" w:rsidSect="005A4E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??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EE0" w:rsidRDefault="00404895" w:rsidP="003B72EF">
    <w:pPr>
      <w:pStyle w:val="a6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EE0" w:rsidRDefault="00404895" w:rsidP="00590174">
    <w:pPr>
      <w:pStyle w:val="a6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F59EB"/>
    <w:rsid w:val="001F59EB"/>
    <w:rsid w:val="00404895"/>
    <w:rsid w:val="005A4E91"/>
    <w:rsid w:val="00A614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9E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1F59EB"/>
    <w:rPr>
      <w:b/>
      <w:bCs/>
    </w:rPr>
  </w:style>
  <w:style w:type="character" w:styleId="a4">
    <w:name w:val="Hyperlink"/>
    <w:basedOn w:val="a0"/>
    <w:rsid w:val="001F59EB"/>
    <w:rPr>
      <w:color w:val="0000FF"/>
      <w:u w:val="single"/>
    </w:rPr>
  </w:style>
  <w:style w:type="paragraph" w:styleId="a5">
    <w:name w:val="Normal (Web)"/>
    <w:basedOn w:val="a"/>
    <w:rsid w:val="001F59EB"/>
    <w:pPr>
      <w:widowControl/>
      <w:spacing w:before="100" w:beforeAutospacing="1" w:after="100" w:afterAutospacing="1"/>
      <w:jc w:val="left"/>
    </w:pPr>
    <w:rPr>
      <w:rFonts w:ascii="??" w:eastAsia="??" w:hAnsi="??" w:cs="??"/>
      <w:kern w:val="0"/>
      <w:sz w:val="24"/>
    </w:rPr>
  </w:style>
  <w:style w:type="paragraph" w:styleId="a6">
    <w:name w:val="header"/>
    <w:basedOn w:val="a"/>
    <w:link w:val="Char"/>
    <w:rsid w:val="001F59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1F59E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hyperlink" Target="mailto:hyyds@xmu.edu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409</Words>
  <Characters>2336</Characters>
  <Application>Microsoft Office Word</Application>
  <DocSecurity>0</DocSecurity>
  <Lines>19</Lines>
  <Paragraphs>5</Paragraphs>
  <ScaleCrop>false</ScaleCrop>
  <Company/>
  <LinksUpToDate>false</LinksUpToDate>
  <CharactersWithSpaces>2740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2014-08-28T03:55:00Z</dcterms:created>
  <dcterms:modified xsi:type="dcterms:W3CDTF">2014-08-28T03:56:00Z</dcterms:modified>
</cp:coreProperties>
</file>