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CAA" w:rsidRDefault="00B47120" w:rsidP="00B47120">
      <w:pPr>
        <w:pStyle w:val="1"/>
        <w:spacing w:before="156"/>
        <w:ind w:left="695" w:hanging="695"/>
      </w:pPr>
      <w:r>
        <w:rPr>
          <w:rFonts w:hint="eastAsia"/>
        </w:rPr>
        <w:t xml:space="preserve"> </w:t>
      </w:r>
      <w:r>
        <w:rPr>
          <w:rFonts w:hint="eastAsia"/>
        </w:rPr>
        <w:t>微官网</w:t>
      </w:r>
    </w:p>
    <w:p w:rsidR="005A3808" w:rsidRPr="00BA52E9" w:rsidRDefault="005A3808" w:rsidP="005A3808">
      <w:pPr>
        <w:spacing w:after="0" w:line="400" w:lineRule="exact"/>
        <w:ind w:firstLineChars="200" w:firstLine="480"/>
        <w:jc w:val="both"/>
        <w:rPr>
          <w:rFonts w:ascii="宋体" w:hAnsi="宋体"/>
          <w:color w:val="000000" w:themeColor="text1"/>
          <w:sz w:val="24"/>
          <w:szCs w:val="24"/>
        </w:rPr>
      </w:pPr>
      <w:r w:rsidRPr="00BA52E9">
        <w:rPr>
          <w:rFonts w:ascii="宋体" w:hAnsi="宋体" w:hint="eastAsia"/>
          <w:color w:val="000000" w:themeColor="text1"/>
          <w:sz w:val="24"/>
          <w:szCs w:val="24"/>
        </w:rPr>
        <w:t>点击“团的会议”，页面跳转到会议记录页面，点击“发起会议”按钮，页面跳转到选择会议类型的页面。</w:t>
      </w:r>
    </w:p>
    <w:p w:rsidR="005A3808" w:rsidRPr="00BA52E9" w:rsidRDefault="005A3808" w:rsidP="005A3808">
      <w:pPr>
        <w:rPr>
          <w:rFonts w:ascii="宋体" w:hAnsi="宋体"/>
          <w:sz w:val="24"/>
          <w:szCs w:val="24"/>
        </w:rPr>
      </w:pPr>
      <w:r w:rsidRPr="00BA52E9">
        <w:rPr>
          <w:rFonts w:ascii="宋体" w:hAnsi="宋体"/>
          <w:noProof/>
        </w:rPr>
        <w:drawing>
          <wp:inline distT="0" distB="0" distL="0" distR="0" wp14:anchorId="17FD0568" wp14:editId="60C518FB">
            <wp:extent cx="1741875" cy="277090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0675" cy="276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2E9">
        <w:rPr>
          <w:rFonts w:ascii="宋体" w:hAnsi="宋体" w:hint="eastAsia"/>
          <w:sz w:val="24"/>
          <w:szCs w:val="24"/>
        </w:rPr>
        <w:t xml:space="preserve">  </w:t>
      </w:r>
      <w:r w:rsidRPr="00BA52E9">
        <w:rPr>
          <w:rFonts w:ascii="宋体" w:hAnsi="宋体"/>
          <w:noProof/>
        </w:rPr>
        <w:drawing>
          <wp:inline distT="0" distB="0" distL="0" distR="0" wp14:anchorId="045C49DA" wp14:editId="6389DC8D">
            <wp:extent cx="1759527" cy="2778174"/>
            <wp:effectExtent l="0" t="0" r="0" b="317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0140" cy="277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2E9">
        <w:rPr>
          <w:rFonts w:ascii="宋体" w:hAnsi="宋体" w:hint="eastAsia"/>
          <w:sz w:val="24"/>
          <w:szCs w:val="24"/>
        </w:rPr>
        <w:t xml:space="preserve">  </w:t>
      </w:r>
      <w:r w:rsidRPr="00BA52E9">
        <w:rPr>
          <w:rFonts w:ascii="宋体" w:hAnsi="宋体"/>
          <w:noProof/>
        </w:rPr>
        <w:drawing>
          <wp:inline distT="0" distB="0" distL="0" distR="0" wp14:anchorId="3ADEFB71" wp14:editId="1760FF4F">
            <wp:extent cx="1766455" cy="2774608"/>
            <wp:effectExtent l="0" t="0" r="5715" b="698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8458" cy="277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20" w:rsidRDefault="00B47120" w:rsidP="00B47120">
      <w:pPr>
        <w:pStyle w:val="2"/>
        <w:spacing w:before="156"/>
      </w:pPr>
      <w:r>
        <w:rPr>
          <w:rFonts w:hint="eastAsia"/>
        </w:rPr>
        <w:t>自定义会议</w:t>
      </w:r>
    </w:p>
    <w:p w:rsidR="00B47120" w:rsidRPr="005A3808" w:rsidRDefault="005A3808" w:rsidP="005A3808">
      <w:pPr>
        <w:pStyle w:val="3"/>
      </w:pPr>
      <w:r w:rsidRPr="005A3808">
        <w:rPr>
          <w:rFonts w:hint="eastAsia"/>
        </w:rPr>
        <w:t>勾选会议议题</w:t>
      </w:r>
    </w:p>
    <w:p w:rsidR="005A3808" w:rsidRDefault="005A3808" w:rsidP="005A3808">
      <w:pPr>
        <w:widowControl w:val="0"/>
        <w:spacing w:after="0" w:line="400" w:lineRule="exact"/>
        <w:ind w:firstLineChars="200" w:firstLine="480"/>
        <w:jc w:val="both"/>
        <w:rPr>
          <w:rFonts w:ascii="宋体" w:hAnsi="宋体"/>
          <w:color w:val="000000" w:themeColor="text1"/>
          <w:sz w:val="24"/>
          <w:szCs w:val="24"/>
        </w:rPr>
      </w:pPr>
      <w:r w:rsidRPr="005A3808">
        <w:rPr>
          <w:rFonts w:ascii="宋体" w:hAnsi="宋体" w:hint="eastAsia"/>
          <w:color w:val="000000" w:themeColor="text1"/>
          <w:sz w:val="24"/>
          <w:szCs w:val="24"/>
        </w:rPr>
        <w:t>选择“自定义会议”，页面自动跳转到到【议题选择】页面。</w:t>
      </w:r>
    </w:p>
    <w:p w:rsidR="005A3808" w:rsidRDefault="005A3808" w:rsidP="005A3808">
      <w:pPr>
        <w:widowControl w:val="0"/>
        <w:spacing w:after="0" w:line="400" w:lineRule="exact"/>
        <w:ind w:firstLineChars="200" w:firstLine="480"/>
        <w:jc w:val="both"/>
        <w:rPr>
          <w:rFonts w:ascii="宋体" w:hAnsi="宋体"/>
          <w:color w:val="000000" w:themeColor="text1"/>
          <w:sz w:val="24"/>
          <w:szCs w:val="24"/>
        </w:rPr>
      </w:pPr>
      <w:r w:rsidRPr="005A3808">
        <w:rPr>
          <w:rFonts w:ascii="宋体" w:hAnsi="宋体" w:hint="eastAsia"/>
          <w:color w:val="000000" w:themeColor="text1"/>
          <w:sz w:val="24"/>
          <w:szCs w:val="24"/>
        </w:rPr>
        <w:t>勾选相关议题，点击【发起会议】，直接进入【会议内容填写】页面。</w:t>
      </w:r>
      <w:r>
        <w:rPr>
          <w:rFonts w:ascii="宋体" w:hAnsi="宋体" w:hint="eastAsia"/>
          <w:color w:val="000000" w:themeColor="text1"/>
          <w:sz w:val="24"/>
          <w:szCs w:val="24"/>
        </w:rPr>
        <w:t>如下图所示：</w:t>
      </w:r>
    </w:p>
    <w:p w:rsidR="005A3808" w:rsidRPr="00BA52E9" w:rsidRDefault="005A3808" w:rsidP="005A3808">
      <w:pPr>
        <w:ind w:firstLineChars="200" w:firstLine="440"/>
        <w:jc w:val="center"/>
        <w:rPr>
          <w:rFonts w:ascii="宋体" w:hAnsi="宋体"/>
          <w:color w:val="FF0000"/>
          <w:sz w:val="24"/>
          <w:szCs w:val="24"/>
        </w:rPr>
      </w:pPr>
      <w:r w:rsidRPr="00BA52E9">
        <w:rPr>
          <w:rFonts w:ascii="宋体" w:hAnsi="宋体"/>
          <w:noProof/>
        </w:rPr>
        <w:drawing>
          <wp:inline distT="0" distB="0" distL="0" distR="0" wp14:anchorId="1D543AA4" wp14:editId="435A5FCC">
            <wp:extent cx="1731904" cy="2561594"/>
            <wp:effectExtent l="0" t="0" r="1905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8623" cy="257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2E9">
        <w:rPr>
          <w:rFonts w:ascii="宋体" w:hAnsi="宋体" w:hint="eastAsia"/>
          <w:color w:val="FF0000"/>
          <w:sz w:val="24"/>
          <w:szCs w:val="24"/>
        </w:rPr>
        <w:t xml:space="preserve">  </w:t>
      </w:r>
      <w:r w:rsidRPr="00BA52E9">
        <w:rPr>
          <w:rFonts w:ascii="宋体" w:hAnsi="宋体"/>
          <w:noProof/>
        </w:rPr>
        <w:drawing>
          <wp:inline distT="0" distB="0" distL="0" distR="0" wp14:anchorId="7D19F41D" wp14:editId="67B70906">
            <wp:extent cx="1870363" cy="2583821"/>
            <wp:effectExtent l="0" t="0" r="0" b="698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0777" cy="258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439" w:rsidRDefault="00E14439" w:rsidP="00E14439">
      <w:pPr>
        <w:pStyle w:val="3"/>
      </w:pPr>
      <w:r>
        <w:rPr>
          <w:rFonts w:hint="eastAsia"/>
        </w:rPr>
        <w:t>发起会议</w:t>
      </w:r>
    </w:p>
    <w:p w:rsidR="00E14439" w:rsidRPr="00BA52E9" w:rsidRDefault="00E14439" w:rsidP="00E14439">
      <w:pPr>
        <w:widowControl w:val="0"/>
        <w:spacing w:after="0" w:line="400" w:lineRule="exact"/>
        <w:ind w:firstLineChars="200" w:firstLine="480"/>
        <w:jc w:val="both"/>
        <w:rPr>
          <w:rFonts w:ascii="宋体" w:hAnsi="宋体"/>
          <w:color w:val="000000" w:themeColor="text1"/>
          <w:sz w:val="24"/>
          <w:szCs w:val="24"/>
        </w:rPr>
      </w:pPr>
      <w:r w:rsidRPr="00BA52E9">
        <w:rPr>
          <w:rFonts w:ascii="宋体" w:hAnsi="宋体" w:hint="eastAsia"/>
          <w:color w:val="000000" w:themeColor="text1"/>
          <w:sz w:val="24"/>
          <w:szCs w:val="24"/>
        </w:rPr>
        <w:t>点击【发起会议】，弹出“会议发起后不可修改，是否确认发起会议”的提示。点击</w:t>
      </w:r>
      <w:r w:rsidRPr="00BA52E9">
        <w:rPr>
          <w:rFonts w:ascii="宋体" w:hAnsi="宋体" w:hint="eastAsia"/>
          <w:color w:val="000000" w:themeColor="text1"/>
          <w:sz w:val="24"/>
          <w:szCs w:val="24"/>
        </w:rPr>
        <w:lastRenderedPageBreak/>
        <w:t>“确定”，会议发起成功，生成会议记录并在后台生成备案记录。如下图所示：</w:t>
      </w:r>
    </w:p>
    <w:p w:rsidR="00E14439" w:rsidRPr="00BA52E9" w:rsidRDefault="00E14439" w:rsidP="00E14439">
      <w:pPr>
        <w:ind w:firstLineChars="200" w:firstLine="440"/>
        <w:jc w:val="center"/>
        <w:rPr>
          <w:rFonts w:ascii="宋体" w:hAnsi="宋体"/>
          <w:color w:val="000000" w:themeColor="text1"/>
          <w:sz w:val="24"/>
          <w:szCs w:val="24"/>
        </w:rPr>
      </w:pPr>
      <w:r w:rsidRPr="00BA52E9">
        <w:rPr>
          <w:rFonts w:ascii="宋体" w:hAnsi="宋体"/>
          <w:noProof/>
        </w:rPr>
        <w:drawing>
          <wp:inline distT="0" distB="0" distL="0" distR="0" wp14:anchorId="76878717" wp14:editId="485685BA">
            <wp:extent cx="1932709" cy="847215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3913" cy="84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2E9">
        <w:rPr>
          <w:rFonts w:ascii="宋体" w:hAnsi="宋体" w:hint="eastAsia"/>
          <w:color w:val="000000" w:themeColor="text1"/>
          <w:sz w:val="24"/>
          <w:szCs w:val="24"/>
        </w:rPr>
        <w:t xml:space="preserve">    </w:t>
      </w:r>
      <w:r w:rsidRPr="00BA52E9">
        <w:rPr>
          <w:rFonts w:ascii="宋体" w:hAnsi="宋体"/>
          <w:noProof/>
        </w:rPr>
        <w:drawing>
          <wp:inline distT="0" distB="0" distL="0" distR="0" wp14:anchorId="3A54FA86" wp14:editId="691BCB3B">
            <wp:extent cx="1641764" cy="2542309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2640" cy="254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808" w:rsidRDefault="00E14439" w:rsidP="00E14439">
      <w:pPr>
        <w:pStyle w:val="3"/>
      </w:pPr>
      <w:r>
        <w:t>查看会议记录</w:t>
      </w:r>
    </w:p>
    <w:p w:rsidR="00E14439" w:rsidRPr="00BA52E9" w:rsidRDefault="00E14439" w:rsidP="00E14439">
      <w:pPr>
        <w:widowControl w:val="0"/>
        <w:spacing w:after="0" w:line="400" w:lineRule="exact"/>
        <w:ind w:firstLineChars="200" w:firstLine="480"/>
        <w:jc w:val="both"/>
        <w:rPr>
          <w:rFonts w:ascii="宋体" w:hAnsi="宋体"/>
          <w:color w:val="000000" w:themeColor="text1"/>
          <w:sz w:val="24"/>
          <w:szCs w:val="24"/>
        </w:rPr>
      </w:pPr>
      <w:r w:rsidRPr="00BA52E9">
        <w:rPr>
          <w:rFonts w:ascii="宋体" w:hAnsi="宋体" w:hint="eastAsia"/>
          <w:color w:val="000000" w:themeColor="text1"/>
          <w:sz w:val="24"/>
          <w:szCs w:val="24"/>
        </w:rPr>
        <w:t>点击该会议记录，页面显示会议记录的内容。如下图所示：</w:t>
      </w:r>
    </w:p>
    <w:p w:rsidR="00E14439" w:rsidRPr="00BA52E9" w:rsidRDefault="00E14439" w:rsidP="00E14439">
      <w:pPr>
        <w:jc w:val="center"/>
        <w:rPr>
          <w:rFonts w:ascii="宋体" w:hAnsi="宋体"/>
          <w:color w:val="000000" w:themeColor="text1"/>
          <w:sz w:val="24"/>
          <w:szCs w:val="24"/>
        </w:rPr>
      </w:pPr>
      <w:r w:rsidRPr="00BA52E9">
        <w:rPr>
          <w:rFonts w:ascii="宋体" w:hAnsi="宋体"/>
          <w:noProof/>
        </w:rPr>
        <w:drawing>
          <wp:inline distT="0" distB="0" distL="0" distR="0" wp14:anchorId="535FB331" wp14:editId="196A4C0D">
            <wp:extent cx="1808018" cy="2610318"/>
            <wp:effectExtent l="0" t="0" r="1905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8418" cy="26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439" w:rsidRPr="00BA52E9" w:rsidRDefault="00E14439" w:rsidP="00147103">
      <w:pPr>
        <w:spacing w:after="0" w:line="400" w:lineRule="exact"/>
        <w:ind w:firstLineChars="200" w:firstLine="482"/>
        <w:rPr>
          <w:rFonts w:ascii="宋体" w:hAnsi="宋体"/>
          <w:b/>
          <w:color w:val="000000" w:themeColor="text1"/>
          <w:sz w:val="24"/>
          <w:szCs w:val="24"/>
        </w:rPr>
      </w:pPr>
      <w:r w:rsidRPr="00BA52E9">
        <w:rPr>
          <w:rFonts w:ascii="宋体" w:hAnsi="宋体" w:hint="eastAsia"/>
          <w:b/>
          <w:color w:val="000000" w:themeColor="text1"/>
          <w:sz w:val="24"/>
          <w:szCs w:val="24"/>
        </w:rPr>
        <w:t>注意事项：</w:t>
      </w:r>
    </w:p>
    <w:p w:rsidR="00E14439" w:rsidRPr="00BA52E9" w:rsidRDefault="00E14439" w:rsidP="00E14439">
      <w:pPr>
        <w:pStyle w:val="a8"/>
        <w:widowControl w:val="0"/>
        <w:numPr>
          <w:ilvl w:val="0"/>
          <w:numId w:val="15"/>
        </w:numPr>
        <w:spacing w:after="0" w:line="400" w:lineRule="exact"/>
        <w:contextualSpacing w:val="0"/>
        <w:jc w:val="both"/>
        <w:rPr>
          <w:rFonts w:ascii="宋体" w:hAnsi="宋体"/>
          <w:color w:val="000000" w:themeColor="text1"/>
          <w:sz w:val="24"/>
          <w:szCs w:val="24"/>
        </w:rPr>
      </w:pPr>
      <w:r w:rsidRPr="00BA52E9">
        <w:rPr>
          <w:rFonts w:ascii="宋体" w:hAnsi="宋体"/>
          <w:color w:val="000000" w:themeColor="text1"/>
          <w:sz w:val="24"/>
          <w:szCs w:val="24"/>
        </w:rPr>
        <w:t>选择支持人，需要从支部内团员去选择。如下图所示：</w:t>
      </w:r>
    </w:p>
    <w:p w:rsidR="00E14439" w:rsidRPr="00BA52E9" w:rsidRDefault="00E14439" w:rsidP="00E14439">
      <w:pPr>
        <w:pStyle w:val="a8"/>
        <w:ind w:left="900"/>
        <w:jc w:val="center"/>
        <w:rPr>
          <w:rFonts w:ascii="宋体" w:hAnsi="宋体"/>
          <w:color w:val="000000" w:themeColor="text1"/>
          <w:sz w:val="24"/>
          <w:szCs w:val="24"/>
        </w:rPr>
      </w:pPr>
      <w:r w:rsidRPr="00BA52E9">
        <w:rPr>
          <w:rFonts w:ascii="宋体" w:hAnsi="宋体"/>
          <w:noProof/>
        </w:rPr>
        <w:drawing>
          <wp:inline distT="0" distB="0" distL="0" distR="0" wp14:anchorId="186A3845" wp14:editId="3DFD61F1">
            <wp:extent cx="1149927" cy="1583698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5298" cy="15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439" w:rsidRPr="00BA52E9" w:rsidRDefault="00E14439" w:rsidP="00E14439">
      <w:pPr>
        <w:pStyle w:val="a8"/>
        <w:widowControl w:val="0"/>
        <w:numPr>
          <w:ilvl w:val="0"/>
          <w:numId w:val="15"/>
        </w:numPr>
        <w:spacing w:after="0" w:line="400" w:lineRule="exact"/>
        <w:contextualSpacing w:val="0"/>
        <w:jc w:val="both"/>
        <w:rPr>
          <w:rFonts w:ascii="宋体" w:hAnsi="宋体"/>
          <w:color w:val="000000" w:themeColor="text1"/>
          <w:sz w:val="24"/>
          <w:szCs w:val="24"/>
        </w:rPr>
      </w:pPr>
      <w:r w:rsidRPr="00BA52E9">
        <w:rPr>
          <w:rFonts w:ascii="宋体" w:hAnsi="宋体"/>
          <w:color w:val="000000" w:themeColor="text1"/>
          <w:sz w:val="24"/>
          <w:szCs w:val="24"/>
        </w:rPr>
        <w:t>选择团员到场情况，需按照实际到场情况选择组织内团员，系统默认全部勾选。</w:t>
      </w:r>
      <w:r w:rsidRPr="00BA52E9">
        <w:rPr>
          <w:rFonts w:ascii="宋体" w:hAnsi="宋体"/>
          <w:color w:val="000000" w:themeColor="text1"/>
          <w:sz w:val="24"/>
          <w:szCs w:val="24"/>
        </w:rPr>
        <w:lastRenderedPageBreak/>
        <w:t>如下图所示：</w:t>
      </w:r>
    </w:p>
    <w:p w:rsidR="00B47120" w:rsidRDefault="00E14439" w:rsidP="00E14439">
      <w:pPr>
        <w:ind w:left="480"/>
        <w:jc w:val="center"/>
        <w:rPr>
          <w:rFonts w:ascii="宋体" w:hAnsi="宋体"/>
          <w:color w:val="000000" w:themeColor="text1"/>
          <w:sz w:val="24"/>
          <w:szCs w:val="24"/>
        </w:rPr>
      </w:pPr>
      <w:r w:rsidRPr="00BA52E9">
        <w:rPr>
          <w:rFonts w:ascii="宋体" w:hAnsi="宋体"/>
          <w:noProof/>
        </w:rPr>
        <w:drawing>
          <wp:inline distT="0" distB="0" distL="0" distR="0" wp14:anchorId="3CA34134" wp14:editId="5E093BE2">
            <wp:extent cx="1435469" cy="1572491"/>
            <wp:effectExtent l="0" t="0" r="0" b="889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7574" cy="157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439" w:rsidRDefault="00E14439" w:rsidP="00E14439">
      <w:pPr>
        <w:pStyle w:val="2"/>
        <w:spacing w:before="156"/>
      </w:pPr>
      <w:r>
        <w:rPr>
          <w:rFonts w:hint="eastAsia"/>
        </w:rPr>
        <w:t>主题学习会</w:t>
      </w:r>
    </w:p>
    <w:p w:rsidR="00E14439" w:rsidRDefault="00E14439" w:rsidP="00E14439">
      <w:pPr>
        <w:pStyle w:val="3"/>
      </w:pPr>
      <w:r>
        <w:rPr>
          <w:rFonts w:hint="eastAsia"/>
        </w:rPr>
        <w:t>确认参与会议</w:t>
      </w:r>
    </w:p>
    <w:p w:rsidR="00E14439" w:rsidRPr="00E14439" w:rsidRDefault="00E14439" w:rsidP="00E14439">
      <w:pPr>
        <w:pStyle w:val="a8"/>
        <w:widowControl w:val="0"/>
        <w:numPr>
          <w:ilvl w:val="0"/>
          <w:numId w:val="17"/>
        </w:numPr>
        <w:spacing w:after="0" w:line="400" w:lineRule="exact"/>
        <w:jc w:val="both"/>
        <w:rPr>
          <w:rFonts w:ascii="宋体" w:hAnsi="宋体"/>
          <w:sz w:val="24"/>
          <w:szCs w:val="24"/>
        </w:rPr>
      </w:pPr>
      <w:r w:rsidRPr="00E14439">
        <w:rPr>
          <w:rFonts w:ascii="宋体" w:hAnsi="宋体" w:hint="eastAsia"/>
          <w:sz w:val="24"/>
          <w:szCs w:val="24"/>
        </w:rPr>
        <w:t>选择“主题学习会”。若该支部的上级团委有发起主题学习会，此时，页面需要按照上级团委发起会议的最新时间来弹出提示。如下图所示：</w:t>
      </w:r>
    </w:p>
    <w:p w:rsidR="00685095" w:rsidRDefault="00E14439" w:rsidP="00D4441A">
      <w:pPr>
        <w:spacing w:after="0"/>
        <w:jc w:val="center"/>
        <w:rPr>
          <w:rFonts w:ascii="宋体" w:hAnsi="宋体"/>
          <w:sz w:val="24"/>
          <w:szCs w:val="24"/>
        </w:rPr>
      </w:pPr>
      <w:r w:rsidRPr="00BA52E9">
        <w:rPr>
          <w:rFonts w:ascii="宋体" w:hAnsi="宋体"/>
          <w:noProof/>
        </w:rPr>
        <w:drawing>
          <wp:inline distT="0" distB="0" distL="0" distR="0" wp14:anchorId="13CD19D6" wp14:editId="3E64E010">
            <wp:extent cx="1600200" cy="862549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0938" cy="86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095" w:rsidRDefault="00E14439" w:rsidP="00685095">
      <w:pPr>
        <w:pStyle w:val="a8"/>
        <w:widowControl w:val="0"/>
        <w:numPr>
          <w:ilvl w:val="0"/>
          <w:numId w:val="17"/>
        </w:numPr>
        <w:spacing w:after="0" w:line="400" w:lineRule="exact"/>
        <w:jc w:val="both"/>
        <w:rPr>
          <w:rFonts w:ascii="宋体" w:hAnsi="宋体"/>
          <w:sz w:val="24"/>
          <w:szCs w:val="24"/>
        </w:rPr>
      </w:pPr>
      <w:r w:rsidRPr="00E14439">
        <w:rPr>
          <w:rFonts w:ascii="宋体" w:hAnsi="宋体" w:hint="eastAsia"/>
          <w:sz w:val="24"/>
          <w:szCs w:val="24"/>
        </w:rPr>
        <w:t>点击“取消”按钮，弹出另外一个上级团委发起会议的提示。如下图所示：</w:t>
      </w:r>
    </w:p>
    <w:p w:rsidR="00685095" w:rsidRPr="00685095" w:rsidRDefault="00D4441A" w:rsidP="00D4441A">
      <w:pPr>
        <w:widowControl w:val="0"/>
        <w:spacing w:after="0" w:line="240" w:lineRule="auto"/>
        <w:jc w:val="center"/>
        <w:rPr>
          <w:rFonts w:ascii="宋体" w:hAnsi="宋体"/>
          <w:sz w:val="24"/>
          <w:szCs w:val="24"/>
        </w:rPr>
      </w:pPr>
      <w:r w:rsidRPr="00BA52E9">
        <w:rPr>
          <w:rFonts w:ascii="宋体" w:hAnsi="宋体"/>
          <w:noProof/>
        </w:rPr>
        <w:drawing>
          <wp:inline distT="0" distB="0" distL="0" distR="0" wp14:anchorId="4C789D33" wp14:editId="4A337D8D">
            <wp:extent cx="1581150" cy="838078"/>
            <wp:effectExtent l="0" t="0" r="0" b="63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2705" cy="83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439" w:rsidRDefault="00E14439" w:rsidP="00685095">
      <w:pPr>
        <w:pStyle w:val="a8"/>
        <w:widowControl w:val="0"/>
        <w:numPr>
          <w:ilvl w:val="0"/>
          <w:numId w:val="17"/>
        </w:numPr>
        <w:spacing w:after="0" w:line="400" w:lineRule="exact"/>
        <w:jc w:val="both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点击“确定”，进入上级团委发起的主题学习会议内容的【查看会议】页面</w:t>
      </w:r>
      <w:r w:rsidR="00CC452D">
        <w:rPr>
          <w:rFonts w:ascii="宋体" w:hAnsi="宋体" w:hint="eastAsia"/>
          <w:sz w:val="24"/>
          <w:szCs w:val="24"/>
        </w:rPr>
        <w:t>，页面显示主题学习会的内容、“返回”按钮以及“复制会议材料”按钮</w:t>
      </w:r>
      <w:r>
        <w:rPr>
          <w:rFonts w:ascii="宋体" w:hAnsi="宋体" w:hint="eastAsia"/>
          <w:sz w:val="24"/>
          <w:szCs w:val="24"/>
        </w:rPr>
        <w:t>，如下图所示：</w:t>
      </w:r>
    </w:p>
    <w:p w:rsidR="00E14439" w:rsidRDefault="00E14439" w:rsidP="00E14439">
      <w:pPr>
        <w:widowControl w:val="0"/>
        <w:spacing w:after="0" w:line="240" w:lineRule="auto"/>
        <w:ind w:left="480"/>
        <w:jc w:val="center"/>
        <w:rPr>
          <w:rFonts w:ascii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0EB6A3F8" wp14:editId="0FBD0C7B">
            <wp:extent cx="1822450" cy="2590800"/>
            <wp:effectExtent l="0" t="0" r="635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9539" cy="260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03" w:rsidRPr="00147103" w:rsidRDefault="00147103" w:rsidP="00147103">
      <w:pPr>
        <w:spacing w:after="0" w:line="400" w:lineRule="exact"/>
        <w:ind w:firstLineChars="200" w:firstLine="482"/>
        <w:rPr>
          <w:rFonts w:ascii="宋体" w:hAnsi="宋体"/>
          <w:b/>
          <w:sz w:val="24"/>
          <w:szCs w:val="24"/>
        </w:rPr>
      </w:pPr>
      <w:r w:rsidRPr="00147103">
        <w:rPr>
          <w:rFonts w:ascii="宋体" w:hAnsi="宋体" w:hint="eastAsia"/>
          <w:b/>
          <w:sz w:val="24"/>
          <w:szCs w:val="24"/>
        </w:rPr>
        <w:lastRenderedPageBreak/>
        <w:t>注意</w:t>
      </w:r>
      <w:r>
        <w:rPr>
          <w:rFonts w:ascii="宋体" w:hAnsi="宋体" w:hint="eastAsia"/>
          <w:b/>
          <w:sz w:val="24"/>
          <w:szCs w:val="24"/>
        </w:rPr>
        <w:t>事项</w:t>
      </w:r>
      <w:r w:rsidRPr="00147103">
        <w:rPr>
          <w:rFonts w:ascii="宋体" w:hAnsi="宋体" w:hint="eastAsia"/>
          <w:b/>
          <w:sz w:val="24"/>
          <w:szCs w:val="24"/>
        </w:rPr>
        <w:t>：</w:t>
      </w:r>
    </w:p>
    <w:p w:rsidR="00147103" w:rsidRDefault="00147103" w:rsidP="00147103">
      <w:pPr>
        <w:pStyle w:val="a8"/>
        <w:widowControl w:val="0"/>
        <w:numPr>
          <w:ilvl w:val="0"/>
          <w:numId w:val="15"/>
        </w:numPr>
        <w:spacing w:after="0" w:line="400" w:lineRule="exact"/>
        <w:contextualSpacing w:val="0"/>
        <w:jc w:val="both"/>
        <w:rPr>
          <w:rFonts w:ascii="宋体" w:hAnsi="宋体" w:hint="eastAsia"/>
          <w:sz w:val="24"/>
          <w:szCs w:val="24"/>
        </w:rPr>
      </w:pPr>
      <w:r>
        <w:rPr>
          <w:rFonts w:ascii="宋体" w:hAnsi="宋体"/>
          <w:sz w:val="24"/>
          <w:szCs w:val="24"/>
        </w:rPr>
        <w:t>若该支部</w:t>
      </w:r>
      <w:r w:rsidRPr="00BA52E9">
        <w:rPr>
          <w:rFonts w:ascii="宋体" w:hAnsi="宋体" w:hint="eastAsia"/>
          <w:sz w:val="24"/>
          <w:szCs w:val="24"/>
        </w:rPr>
        <w:t>不选择参与学习上级团委发起的会议，可重复点击“取消”按钮，在全部</w:t>
      </w:r>
      <w:r>
        <w:rPr>
          <w:rFonts w:ascii="宋体" w:hAnsi="宋体" w:hint="eastAsia"/>
          <w:sz w:val="24"/>
          <w:szCs w:val="24"/>
        </w:rPr>
        <w:t>点击“</w:t>
      </w:r>
      <w:r w:rsidRPr="00BA52E9">
        <w:rPr>
          <w:rFonts w:ascii="宋体" w:hAnsi="宋体" w:hint="eastAsia"/>
          <w:sz w:val="24"/>
          <w:szCs w:val="24"/>
        </w:rPr>
        <w:t>取消</w:t>
      </w:r>
      <w:r>
        <w:rPr>
          <w:rFonts w:ascii="宋体" w:hAnsi="宋体" w:hint="eastAsia"/>
          <w:sz w:val="24"/>
          <w:szCs w:val="24"/>
        </w:rPr>
        <w:t>”</w:t>
      </w:r>
      <w:r w:rsidRPr="00BA52E9">
        <w:rPr>
          <w:rFonts w:ascii="宋体" w:hAnsi="宋体" w:hint="eastAsia"/>
          <w:sz w:val="24"/>
          <w:szCs w:val="24"/>
        </w:rPr>
        <w:t>参与学习的提示后，</w:t>
      </w:r>
      <w:r>
        <w:rPr>
          <w:rFonts w:ascii="宋体" w:hAnsi="宋体" w:hint="eastAsia"/>
          <w:sz w:val="24"/>
          <w:szCs w:val="24"/>
        </w:rPr>
        <w:t>会</w:t>
      </w:r>
      <w:r w:rsidRPr="00BA52E9">
        <w:rPr>
          <w:rFonts w:ascii="宋体" w:hAnsi="宋体" w:hint="eastAsia"/>
          <w:sz w:val="24"/>
          <w:szCs w:val="24"/>
        </w:rPr>
        <w:t>进入自定义的</w:t>
      </w:r>
      <w:r>
        <w:rPr>
          <w:rFonts w:ascii="宋体" w:hAnsi="宋体" w:hint="eastAsia"/>
          <w:sz w:val="24"/>
          <w:szCs w:val="24"/>
        </w:rPr>
        <w:t>【</w:t>
      </w:r>
      <w:r>
        <w:rPr>
          <w:rFonts w:ascii="宋体" w:hAnsi="宋体" w:hint="eastAsia"/>
          <w:sz w:val="24"/>
          <w:szCs w:val="24"/>
        </w:rPr>
        <w:t>主题学习会</w:t>
      </w:r>
      <w:r>
        <w:rPr>
          <w:rFonts w:ascii="宋体" w:hAnsi="宋体" w:hint="eastAsia"/>
          <w:sz w:val="24"/>
          <w:szCs w:val="24"/>
        </w:rPr>
        <w:t>】</w:t>
      </w:r>
      <w:r>
        <w:rPr>
          <w:rFonts w:ascii="宋体" w:hAnsi="宋体" w:hint="eastAsia"/>
          <w:sz w:val="24"/>
          <w:szCs w:val="24"/>
        </w:rPr>
        <w:t>的</w:t>
      </w:r>
      <w:r w:rsidRPr="00BA52E9">
        <w:rPr>
          <w:rFonts w:ascii="宋体" w:hAnsi="宋体" w:hint="eastAsia"/>
          <w:sz w:val="24"/>
          <w:szCs w:val="24"/>
        </w:rPr>
        <w:t>内容填写</w:t>
      </w:r>
      <w:r>
        <w:rPr>
          <w:rFonts w:ascii="宋体" w:hAnsi="宋体" w:hint="eastAsia"/>
          <w:sz w:val="24"/>
          <w:szCs w:val="24"/>
        </w:rPr>
        <w:t>。如下图所示：</w:t>
      </w:r>
    </w:p>
    <w:p w:rsidR="00147103" w:rsidRPr="00147103" w:rsidRDefault="00147103" w:rsidP="00147103">
      <w:pPr>
        <w:widowControl w:val="0"/>
        <w:spacing w:after="0" w:line="240" w:lineRule="auto"/>
        <w:ind w:left="480"/>
        <w:jc w:val="center"/>
        <w:rPr>
          <w:rFonts w:ascii="宋体" w:hAnsi="宋体"/>
          <w:sz w:val="24"/>
          <w:szCs w:val="24"/>
        </w:rPr>
      </w:pPr>
      <w:r w:rsidRPr="00BA52E9">
        <w:rPr>
          <w:rFonts w:ascii="宋体" w:hAnsi="宋体"/>
          <w:noProof/>
        </w:rPr>
        <w:drawing>
          <wp:inline distT="0" distB="0" distL="0" distR="0" wp14:anchorId="6E084B9E" wp14:editId="4F49DFA3">
            <wp:extent cx="1577872" cy="2355850"/>
            <wp:effectExtent l="0" t="0" r="3810" b="635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8410" cy="235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439" w:rsidRDefault="00685095" w:rsidP="00685095">
      <w:pPr>
        <w:pStyle w:val="3"/>
      </w:pPr>
      <w:r>
        <w:rPr>
          <w:rFonts w:hint="eastAsia"/>
        </w:rPr>
        <w:t>复制会议材料</w:t>
      </w:r>
    </w:p>
    <w:p w:rsidR="00685095" w:rsidRPr="00685095" w:rsidRDefault="00685095" w:rsidP="00685095">
      <w:pPr>
        <w:pStyle w:val="a8"/>
        <w:widowControl w:val="0"/>
        <w:numPr>
          <w:ilvl w:val="0"/>
          <w:numId w:val="19"/>
        </w:numPr>
        <w:spacing w:after="0" w:line="400" w:lineRule="exact"/>
        <w:ind w:left="902"/>
        <w:jc w:val="both"/>
      </w:pPr>
      <w:r>
        <w:rPr>
          <w:rFonts w:ascii="宋体" w:hAnsi="宋体"/>
          <w:sz w:val="24"/>
          <w:szCs w:val="24"/>
        </w:rPr>
        <w:t>点击“</w:t>
      </w:r>
      <w:r w:rsidRPr="00685095">
        <w:rPr>
          <w:rFonts w:ascii="宋体" w:hAnsi="宋体"/>
          <w:color w:val="000000" w:themeColor="text1"/>
          <w:sz w:val="24"/>
          <w:szCs w:val="24"/>
        </w:rPr>
        <w:t>复制会议材料</w:t>
      </w:r>
      <w:r>
        <w:rPr>
          <w:rFonts w:ascii="宋体" w:hAnsi="宋体"/>
          <w:sz w:val="24"/>
          <w:szCs w:val="24"/>
        </w:rPr>
        <w:t>”按钮，复制上级团委发起的会议材料链接，页面弹出“复制成功”的提示。如下图所示：</w:t>
      </w:r>
    </w:p>
    <w:p w:rsidR="00685095" w:rsidRDefault="00685095" w:rsidP="00685095">
      <w:pPr>
        <w:widowControl w:val="0"/>
        <w:spacing w:after="0" w:line="240" w:lineRule="auto"/>
        <w:ind w:left="48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023C2EC" wp14:editId="36F9BBFE">
            <wp:extent cx="1606550" cy="822374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8767" cy="82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03" w:rsidRPr="00147103" w:rsidRDefault="00147103" w:rsidP="00147103">
      <w:pPr>
        <w:pStyle w:val="a8"/>
        <w:widowControl w:val="0"/>
        <w:numPr>
          <w:ilvl w:val="0"/>
          <w:numId w:val="19"/>
        </w:numPr>
        <w:spacing w:after="0" w:line="400" w:lineRule="exact"/>
        <w:ind w:left="902"/>
        <w:jc w:val="both"/>
        <w:rPr>
          <w:rFonts w:hint="eastAsia"/>
        </w:rPr>
      </w:pPr>
      <w:r>
        <w:rPr>
          <w:rFonts w:ascii="宋体" w:hAnsi="宋体"/>
          <w:sz w:val="24"/>
          <w:szCs w:val="24"/>
        </w:rPr>
        <w:t>会议材料复制成功后，点击“返回”按钮，返回会议类型选择页面，重新点击“主题学习会”，进入“查看会议”页面，此时页面除了显示与原本的内容外，还显示“发起会议”按钮。如下图所示</w:t>
      </w:r>
      <w:r>
        <w:rPr>
          <w:rFonts w:ascii="宋体" w:hAnsi="宋体"/>
          <w:sz w:val="24"/>
          <w:szCs w:val="24"/>
        </w:rPr>
        <w:t>：</w:t>
      </w:r>
    </w:p>
    <w:p w:rsidR="00147103" w:rsidRDefault="00147103" w:rsidP="00147103">
      <w:pPr>
        <w:widowControl w:val="0"/>
        <w:spacing w:after="0" w:line="240" w:lineRule="auto"/>
        <w:ind w:left="482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38D63D5" wp14:editId="723BB88B">
            <wp:extent cx="1721968" cy="25273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1690" cy="252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03" w:rsidRDefault="00147103" w:rsidP="00147103">
      <w:pPr>
        <w:pStyle w:val="3"/>
        <w:rPr>
          <w:rFonts w:hint="eastAsia"/>
        </w:rPr>
      </w:pPr>
      <w:r>
        <w:lastRenderedPageBreak/>
        <w:t>发起会议</w:t>
      </w:r>
    </w:p>
    <w:p w:rsidR="00147103" w:rsidRDefault="00147103" w:rsidP="00147103">
      <w:pPr>
        <w:pStyle w:val="a8"/>
        <w:widowControl w:val="0"/>
        <w:numPr>
          <w:ilvl w:val="0"/>
          <w:numId w:val="16"/>
        </w:numPr>
        <w:spacing w:after="0" w:line="400" w:lineRule="exact"/>
        <w:contextualSpacing w:val="0"/>
        <w:jc w:val="both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点击“发起会议”，进入主题学习会的填写内容。如下图所示：</w:t>
      </w:r>
    </w:p>
    <w:p w:rsidR="00147103" w:rsidRDefault="00147103" w:rsidP="00147103">
      <w:pPr>
        <w:spacing w:after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52264FF" wp14:editId="2389775C">
            <wp:extent cx="1723143" cy="24892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5866" cy="249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03" w:rsidRDefault="00147103" w:rsidP="00147103">
      <w:pPr>
        <w:pStyle w:val="a8"/>
        <w:widowControl w:val="0"/>
        <w:numPr>
          <w:ilvl w:val="0"/>
          <w:numId w:val="16"/>
        </w:numPr>
        <w:spacing w:after="0" w:line="400" w:lineRule="exact"/>
        <w:contextualSpacing w:val="0"/>
        <w:jc w:val="both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按照顺序及实际情况将会议内容填写完毕后，点击“发起会议”，弹出提示，点击“确定”，会议发起成功，且生产会议记录。如下图所示：</w:t>
      </w:r>
    </w:p>
    <w:p w:rsidR="00147103" w:rsidRDefault="00147103" w:rsidP="00147103">
      <w:pPr>
        <w:spacing w:after="0"/>
        <w:ind w:left="480"/>
        <w:rPr>
          <w:rFonts w:ascii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2C7C5D1D" wp14:editId="3A0CDC34">
            <wp:extent cx="1399310" cy="638710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05774" cy="64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7103">
        <w:rPr>
          <w:rFonts w:ascii="宋体" w:hAnsi="宋体"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A689959" wp14:editId="39CFB8BC">
            <wp:extent cx="1673934" cy="1410888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7997" cy="14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7103">
        <w:rPr>
          <w:rFonts w:ascii="宋体" w:hAnsi="宋体"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0EED01F" wp14:editId="14B32E93">
            <wp:extent cx="1833225" cy="191475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32701" cy="191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103" w:rsidRPr="00147103" w:rsidRDefault="00147103" w:rsidP="00147103">
      <w:pPr>
        <w:spacing w:after="0" w:line="400" w:lineRule="exact"/>
        <w:ind w:firstLineChars="200" w:firstLine="482"/>
        <w:rPr>
          <w:rFonts w:ascii="宋体" w:hAnsi="宋体"/>
          <w:b/>
          <w:sz w:val="24"/>
          <w:szCs w:val="24"/>
        </w:rPr>
      </w:pPr>
      <w:r w:rsidRPr="00147103">
        <w:rPr>
          <w:rFonts w:ascii="宋体" w:hAnsi="宋体" w:hint="eastAsia"/>
          <w:b/>
          <w:sz w:val="24"/>
          <w:szCs w:val="24"/>
        </w:rPr>
        <w:t>注意</w:t>
      </w:r>
      <w:r>
        <w:rPr>
          <w:rFonts w:ascii="宋体" w:hAnsi="宋体" w:hint="eastAsia"/>
          <w:b/>
          <w:sz w:val="24"/>
          <w:szCs w:val="24"/>
        </w:rPr>
        <w:t>事项</w:t>
      </w:r>
      <w:r w:rsidRPr="00147103">
        <w:rPr>
          <w:rFonts w:ascii="宋体" w:hAnsi="宋体" w:hint="eastAsia"/>
          <w:b/>
          <w:sz w:val="24"/>
          <w:szCs w:val="24"/>
        </w:rPr>
        <w:t>：</w:t>
      </w:r>
    </w:p>
    <w:p w:rsidR="00147103" w:rsidRDefault="00147103" w:rsidP="00147103">
      <w:pPr>
        <w:pStyle w:val="a8"/>
        <w:widowControl w:val="0"/>
        <w:numPr>
          <w:ilvl w:val="1"/>
          <w:numId w:val="16"/>
        </w:numPr>
        <w:spacing w:after="0" w:line="400" w:lineRule="exact"/>
        <w:contextualSpacing w:val="0"/>
        <w:jc w:val="both"/>
        <w:rPr>
          <w:rFonts w:ascii="宋体" w:hAnsi="宋体"/>
          <w:sz w:val="24"/>
          <w:szCs w:val="24"/>
        </w:rPr>
      </w:pPr>
      <w:r w:rsidRPr="00326243">
        <w:rPr>
          <w:rFonts w:ascii="宋体" w:hAnsi="宋体" w:hint="eastAsia"/>
          <w:sz w:val="24"/>
          <w:szCs w:val="24"/>
        </w:rPr>
        <w:t>会议的到场情况要按照</w:t>
      </w:r>
      <w:r>
        <w:rPr>
          <w:rFonts w:ascii="宋体" w:hAnsi="宋体" w:hint="eastAsia"/>
          <w:sz w:val="24"/>
          <w:szCs w:val="24"/>
        </w:rPr>
        <w:t>团员的</w:t>
      </w:r>
      <w:r w:rsidRPr="00326243">
        <w:rPr>
          <w:rFonts w:ascii="宋体" w:hAnsi="宋体" w:hint="eastAsia"/>
          <w:sz w:val="24"/>
          <w:szCs w:val="24"/>
        </w:rPr>
        <w:t>实际</w:t>
      </w:r>
      <w:r>
        <w:rPr>
          <w:rFonts w:ascii="宋体" w:hAnsi="宋体" w:hint="eastAsia"/>
          <w:sz w:val="24"/>
          <w:szCs w:val="24"/>
        </w:rPr>
        <w:t>到场</w:t>
      </w:r>
      <w:r w:rsidRPr="00326243">
        <w:rPr>
          <w:rFonts w:ascii="宋体" w:hAnsi="宋体" w:hint="eastAsia"/>
          <w:sz w:val="24"/>
          <w:szCs w:val="24"/>
        </w:rPr>
        <w:t>情况去选择。</w:t>
      </w:r>
    </w:p>
    <w:p w:rsidR="00147103" w:rsidRPr="00605504" w:rsidRDefault="00147103" w:rsidP="00147103">
      <w:pPr>
        <w:pStyle w:val="a8"/>
        <w:widowControl w:val="0"/>
        <w:numPr>
          <w:ilvl w:val="1"/>
          <w:numId w:val="16"/>
        </w:numPr>
        <w:spacing w:after="0" w:line="400" w:lineRule="exact"/>
        <w:contextualSpacing w:val="0"/>
        <w:jc w:val="both"/>
        <w:rPr>
          <w:rFonts w:ascii="宋体" w:hAnsi="宋体"/>
          <w:sz w:val="24"/>
          <w:szCs w:val="24"/>
        </w:rPr>
      </w:pPr>
      <w:r w:rsidRPr="00605504">
        <w:rPr>
          <w:rFonts w:ascii="宋体" w:hAnsi="宋体" w:hint="eastAsia"/>
          <w:sz w:val="24"/>
          <w:szCs w:val="24"/>
        </w:rPr>
        <w:t>复制会议材料，实际上是复制</w:t>
      </w:r>
      <w:r w:rsidRPr="00605504">
        <w:rPr>
          <w:rFonts w:ascii="宋体" w:hAnsi="宋体" w:hint="eastAsia"/>
          <w:sz w:val="24"/>
          <w:szCs w:val="24"/>
        </w:rPr>
        <w:t>上级团委上传的</w:t>
      </w:r>
      <w:r w:rsidRPr="00605504">
        <w:rPr>
          <w:rFonts w:ascii="宋体" w:hAnsi="宋体" w:hint="eastAsia"/>
          <w:sz w:val="24"/>
          <w:szCs w:val="24"/>
        </w:rPr>
        <w:t>“会议材料”的链接，然后可在浏览器上打开链接并下载。</w:t>
      </w:r>
    </w:p>
    <w:p w:rsidR="00147103" w:rsidRPr="00147103" w:rsidRDefault="00147103" w:rsidP="00147103">
      <w:pPr>
        <w:jc w:val="center"/>
      </w:pPr>
    </w:p>
    <w:p w:rsidR="00B47120" w:rsidRDefault="00B47120" w:rsidP="00B47120">
      <w:pPr>
        <w:pStyle w:val="1"/>
        <w:spacing w:before="156"/>
        <w:ind w:left="695" w:hanging="695"/>
        <w:rPr>
          <w:rFonts w:hint="eastAsia"/>
        </w:rPr>
      </w:pPr>
      <w:r>
        <w:rPr>
          <w:rFonts w:hint="eastAsia"/>
        </w:rPr>
        <w:lastRenderedPageBreak/>
        <w:t xml:space="preserve"> </w:t>
      </w:r>
      <w:r>
        <w:t>智慧团建综合管理系统</w:t>
      </w:r>
    </w:p>
    <w:p w:rsidR="006721D9" w:rsidRDefault="006721D9" w:rsidP="006721D9">
      <w:pPr>
        <w:pStyle w:val="2"/>
        <w:spacing w:before="156"/>
        <w:rPr>
          <w:rFonts w:hint="eastAsia"/>
        </w:rPr>
      </w:pPr>
      <w:r>
        <w:t>主题学习会</w:t>
      </w:r>
    </w:p>
    <w:p w:rsidR="006721D9" w:rsidRPr="002C0ECC" w:rsidRDefault="006721D9" w:rsidP="006721D9">
      <w:pPr>
        <w:pStyle w:val="a8"/>
        <w:widowControl w:val="0"/>
        <w:numPr>
          <w:ilvl w:val="0"/>
          <w:numId w:val="21"/>
        </w:numPr>
        <w:spacing w:after="0" w:line="400" w:lineRule="exact"/>
        <w:ind w:left="504" w:hangingChars="210" w:hanging="504"/>
        <w:contextualSpacing w:val="0"/>
        <w:jc w:val="both"/>
        <w:rPr>
          <w:rFonts w:ascii="宋体" w:hAnsi="宋体"/>
          <w:sz w:val="24"/>
          <w:szCs w:val="24"/>
        </w:rPr>
      </w:pPr>
      <w:r w:rsidRPr="002C0ECC">
        <w:rPr>
          <w:rFonts w:ascii="宋体" w:hAnsi="宋体" w:hint="eastAsia"/>
          <w:sz w:val="24"/>
          <w:szCs w:val="24"/>
        </w:rPr>
        <w:t>点击“团的会议”，选择“主题学习会”，点击相关团支部的上级团委</w:t>
      </w:r>
      <w:r>
        <w:rPr>
          <w:rFonts w:ascii="宋体" w:hAnsi="宋体" w:hint="eastAsia"/>
          <w:sz w:val="24"/>
          <w:szCs w:val="24"/>
        </w:rPr>
        <w:t>组织</w:t>
      </w:r>
      <w:r w:rsidRPr="002C0ECC">
        <w:rPr>
          <w:rFonts w:ascii="宋体" w:hAnsi="宋体" w:hint="eastAsia"/>
          <w:sz w:val="24"/>
          <w:szCs w:val="24"/>
        </w:rPr>
        <w:t>，点击“发起”按钮，发起主题学习会；如下图所示：</w:t>
      </w:r>
    </w:p>
    <w:p w:rsidR="006721D9" w:rsidRDefault="006721D9" w:rsidP="006721D9">
      <w:pPr>
        <w:rPr>
          <w:rFonts w:hint="eastAsia"/>
        </w:rPr>
      </w:pPr>
      <w:r>
        <w:rPr>
          <w:noProof/>
        </w:rPr>
        <w:drawing>
          <wp:inline distT="0" distB="0" distL="0" distR="0" wp14:anchorId="28EF29D4" wp14:editId="7A2480A1">
            <wp:extent cx="5816600" cy="2094787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6738" cy="210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8B3331" wp14:editId="0F37D6D7">
            <wp:extent cx="5816600" cy="6159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5109" cy="61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1D9" w:rsidRPr="002C0ECC" w:rsidRDefault="006721D9" w:rsidP="006721D9">
      <w:pPr>
        <w:pStyle w:val="a8"/>
        <w:widowControl w:val="0"/>
        <w:numPr>
          <w:ilvl w:val="0"/>
          <w:numId w:val="21"/>
        </w:numPr>
        <w:spacing w:after="0" w:line="400" w:lineRule="exact"/>
        <w:ind w:left="504" w:hangingChars="210" w:hanging="504"/>
        <w:contextualSpacing w:val="0"/>
        <w:jc w:val="both"/>
        <w:rPr>
          <w:rFonts w:ascii="宋体" w:hAnsi="宋体"/>
          <w:sz w:val="24"/>
          <w:szCs w:val="24"/>
        </w:rPr>
      </w:pPr>
      <w:r w:rsidRPr="002C0ECC">
        <w:rPr>
          <w:rFonts w:ascii="宋体" w:hAnsi="宋体"/>
          <w:sz w:val="24"/>
          <w:szCs w:val="24"/>
        </w:rPr>
        <w:t>内容填写好后，等待</w:t>
      </w:r>
      <w:r>
        <w:rPr>
          <w:rFonts w:ascii="宋体" w:hAnsi="宋体"/>
          <w:sz w:val="24"/>
          <w:szCs w:val="24"/>
        </w:rPr>
        <w:t>下属</w:t>
      </w:r>
      <w:r w:rsidRPr="002C0ECC">
        <w:rPr>
          <w:rFonts w:ascii="宋体" w:hAnsi="宋体"/>
          <w:sz w:val="24"/>
          <w:szCs w:val="24"/>
        </w:rPr>
        <w:t>团支部发起会议。若团支部发起了会议，在该团支</w:t>
      </w:r>
      <w:r>
        <w:rPr>
          <w:rFonts w:ascii="宋体" w:hAnsi="宋体"/>
          <w:sz w:val="28"/>
          <w:szCs w:val="28"/>
        </w:rPr>
        <w:t>部的</w:t>
      </w:r>
      <w:r w:rsidRPr="006721D9">
        <w:rPr>
          <w:rFonts w:ascii="宋体" w:hAnsi="宋体"/>
          <w:sz w:val="24"/>
          <w:szCs w:val="24"/>
        </w:rPr>
        <w:t>会议记</w:t>
      </w:r>
      <w:r w:rsidRPr="002C0ECC">
        <w:rPr>
          <w:rFonts w:ascii="宋体" w:hAnsi="宋体"/>
          <w:sz w:val="24"/>
          <w:szCs w:val="24"/>
        </w:rPr>
        <w:t>录列表会显示相应的会议记录。如下图所示：</w:t>
      </w:r>
    </w:p>
    <w:p w:rsidR="006721D9" w:rsidRDefault="006721D9" w:rsidP="006721D9">
      <w:pPr>
        <w:spacing w:after="0"/>
        <w:rPr>
          <w:rFonts w:hint="eastAsia"/>
        </w:rPr>
      </w:pPr>
      <w:r>
        <w:rPr>
          <w:noProof/>
        </w:rPr>
        <w:drawing>
          <wp:inline distT="0" distB="0" distL="0" distR="0" wp14:anchorId="782EE044" wp14:editId="395E81B2">
            <wp:extent cx="5933936" cy="1784350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8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1D9" w:rsidRPr="006721D9" w:rsidRDefault="006721D9" w:rsidP="006721D9">
      <w:pPr>
        <w:spacing w:after="0" w:line="400" w:lineRule="exact"/>
        <w:ind w:firstLineChars="200" w:firstLine="482"/>
        <w:rPr>
          <w:rFonts w:ascii="宋体" w:hAnsi="宋体"/>
          <w:b/>
          <w:sz w:val="24"/>
          <w:szCs w:val="24"/>
        </w:rPr>
      </w:pPr>
      <w:r w:rsidRPr="006721D9">
        <w:rPr>
          <w:rFonts w:ascii="宋体" w:hAnsi="宋体" w:hint="eastAsia"/>
          <w:b/>
          <w:sz w:val="24"/>
          <w:szCs w:val="24"/>
        </w:rPr>
        <w:t>注意</w:t>
      </w:r>
      <w:r w:rsidRPr="006721D9">
        <w:rPr>
          <w:rFonts w:ascii="宋体" w:hAnsi="宋体" w:hint="eastAsia"/>
          <w:b/>
          <w:sz w:val="24"/>
          <w:szCs w:val="24"/>
        </w:rPr>
        <w:t>事项</w:t>
      </w:r>
      <w:r w:rsidRPr="006721D9">
        <w:rPr>
          <w:rFonts w:ascii="宋体" w:hAnsi="宋体" w:hint="eastAsia"/>
          <w:b/>
          <w:sz w:val="24"/>
          <w:szCs w:val="24"/>
        </w:rPr>
        <w:t>：</w:t>
      </w:r>
    </w:p>
    <w:p w:rsidR="006721D9" w:rsidRPr="00B3375E" w:rsidRDefault="006721D9" w:rsidP="006721D9">
      <w:pPr>
        <w:pStyle w:val="a8"/>
        <w:widowControl w:val="0"/>
        <w:numPr>
          <w:ilvl w:val="2"/>
          <w:numId w:val="21"/>
        </w:numPr>
        <w:spacing w:after="0" w:line="400" w:lineRule="exact"/>
        <w:contextualSpacing w:val="0"/>
        <w:jc w:val="both"/>
        <w:rPr>
          <w:rFonts w:ascii="宋体" w:hAnsi="宋体"/>
          <w:sz w:val="28"/>
          <w:szCs w:val="28"/>
        </w:rPr>
      </w:pPr>
      <w:r w:rsidRPr="000D196D">
        <w:rPr>
          <w:rFonts w:ascii="宋体" w:hAnsi="宋体" w:hint="eastAsia"/>
          <w:sz w:val="24"/>
          <w:szCs w:val="24"/>
        </w:rPr>
        <w:t>主题学习会一经发起后，原则上不可修改，若要修改，只能让其上级团委删除该会议后，重新发起会议。</w:t>
      </w:r>
    </w:p>
    <w:p w:rsidR="006721D9" w:rsidRPr="0071577F" w:rsidRDefault="006721D9" w:rsidP="006721D9">
      <w:pPr>
        <w:pStyle w:val="a8"/>
        <w:widowControl w:val="0"/>
        <w:numPr>
          <w:ilvl w:val="2"/>
          <w:numId w:val="21"/>
        </w:numPr>
        <w:spacing w:after="0" w:line="400" w:lineRule="exact"/>
        <w:contextualSpacing w:val="0"/>
        <w:jc w:val="both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4"/>
          <w:szCs w:val="24"/>
        </w:rPr>
        <w:t>主题学习会的附件上传功能，</w:t>
      </w:r>
      <w:r w:rsidR="00EF1250">
        <w:rPr>
          <w:rFonts w:ascii="宋体" w:hAnsi="宋体" w:hint="eastAsia"/>
          <w:sz w:val="24"/>
          <w:szCs w:val="24"/>
        </w:rPr>
        <w:t>团委</w:t>
      </w:r>
      <w:r>
        <w:rPr>
          <w:rFonts w:ascii="宋体" w:hAnsi="宋体" w:hint="eastAsia"/>
          <w:sz w:val="24"/>
          <w:szCs w:val="24"/>
        </w:rPr>
        <w:t>需要将相关文件内容打包上传，方便</w:t>
      </w:r>
      <w:r w:rsidR="00EF1250">
        <w:rPr>
          <w:rFonts w:ascii="宋体" w:hAnsi="宋体" w:hint="eastAsia"/>
          <w:sz w:val="24"/>
          <w:szCs w:val="24"/>
        </w:rPr>
        <w:t>下属团</w:t>
      </w:r>
      <w:r>
        <w:rPr>
          <w:rFonts w:ascii="宋体" w:hAnsi="宋体" w:hint="eastAsia"/>
          <w:sz w:val="24"/>
          <w:szCs w:val="24"/>
        </w:rPr>
        <w:t>支部发起会议时，</w:t>
      </w:r>
      <w:r w:rsidR="00EF1250">
        <w:rPr>
          <w:rFonts w:ascii="宋体" w:hAnsi="宋体" w:hint="eastAsia"/>
          <w:sz w:val="24"/>
          <w:szCs w:val="24"/>
        </w:rPr>
        <w:t>通过复制会议材料链接来</w:t>
      </w:r>
      <w:r>
        <w:rPr>
          <w:rFonts w:ascii="宋体" w:hAnsi="宋体" w:hint="eastAsia"/>
          <w:sz w:val="24"/>
          <w:szCs w:val="24"/>
        </w:rPr>
        <w:t>下载会议材料。</w:t>
      </w:r>
    </w:p>
    <w:p w:rsidR="0071577F" w:rsidRDefault="0071577F" w:rsidP="0071577F">
      <w:pPr>
        <w:pStyle w:val="2"/>
        <w:spacing w:before="156"/>
        <w:rPr>
          <w:rFonts w:hint="eastAsia"/>
        </w:rPr>
      </w:pPr>
      <w:r>
        <w:t>自定义会议</w:t>
      </w:r>
    </w:p>
    <w:p w:rsidR="0071577F" w:rsidRDefault="0071577F" w:rsidP="0071577F">
      <w:pPr>
        <w:pStyle w:val="a8"/>
        <w:widowControl w:val="0"/>
        <w:numPr>
          <w:ilvl w:val="0"/>
          <w:numId w:val="22"/>
        </w:numPr>
        <w:spacing w:after="0" w:line="400" w:lineRule="exact"/>
        <w:contextualSpacing w:val="0"/>
        <w:jc w:val="both"/>
        <w:rPr>
          <w:rFonts w:ascii="宋体" w:hAnsi="宋体" w:hint="eastAsia"/>
          <w:sz w:val="24"/>
          <w:szCs w:val="24"/>
        </w:rPr>
      </w:pPr>
      <w:r w:rsidRPr="00031C35">
        <w:rPr>
          <w:rFonts w:ascii="宋体" w:hAnsi="宋体"/>
          <w:sz w:val="24"/>
          <w:szCs w:val="24"/>
        </w:rPr>
        <w:t>点击</w:t>
      </w:r>
      <w:r>
        <w:rPr>
          <w:rFonts w:ascii="宋体" w:hAnsi="宋体"/>
          <w:sz w:val="24"/>
          <w:szCs w:val="24"/>
        </w:rPr>
        <w:t>“自定义会议”，点击组织树到相关组织，查看该支部发起的自定义会议内容。</w:t>
      </w:r>
      <w:r>
        <w:rPr>
          <w:rFonts w:ascii="宋体" w:hAnsi="宋体"/>
          <w:sz w:val="24"/>
          <w:szCs w:val="24"/>
        </w:rPr>
        <w:lastRenderedPageBreak/>
        <w:t>可查看、删除会议，不能修改会议。如下图所示：</w:t>
      </w:r>
    </w:p>
    <w:p w:rsidR="0071577F" w:rsidRPr="0071577F" w:rsidRDefault="0071577F" w:rsidP="0071577F">
      <w:pPr>
        <w:widowControl w:val="0"/>
        <w:spacing w:after="0" w:line="240" w:lineRule="auto"/>
        <w:jc w:val="both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170EDFD" wp14:editId="5466D914">
            <wp:extent cx="5943600" cy="20383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52518" cy="20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77F" w:rsidRPr="0071577F" w:rsidRDefault="0071577F" w:rsidP="0071577F">
      <w:bookmarkStart w:id="0" w:name="_GoBack"/>
      <w:r>
        <w:rPr>
          <w:noProof/>
        </w:rPr>
        <w:drawing>
          <wp:inline distT="0" distB="0" distL="0" distR="0" wp14:anchorId="6697FB21" wp14:editId="6F8A0C48">
            <wp:extent cx="6000750" cy="21145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03317" cy="211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721D9" w:rsidRPr="006721D9" w:rsidRDefault="006721D9" w:rsidP="006721D9"/>
    <w:sectPr w:rsidR="006721D9" w:rsidRPr="006721D9" w:rsidSect="00A96C6F">
      <w:pgSz w:w="11906" w:h="16838"/>
      <w:pgMar w:top="1417" w:right="1134" w:bottom="1134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55BF3"/>
    <w:multiLevelType w:val="multilevel"/>
    <w:tmpl w:val="CA4C7D14"/>
    <w:lvl w:ilvl="0">
      <w:start w:val="1"/>
      <w:numFmt w:val="decimal"/>
      <w:suff w:val="space"/>
      <w:lvlText w:val="%1"/>
      <w:lvlJc w:val="left"/>
      <w:pPr>
        <w:ind w:left="425" w:hanging="425"/>
      </w:pPr>
      <w:rPr>
        <w:rFonts w:asciiTheme="minorHAnsi" w:hAnsiTheme="minorHAnsi" w:cstheme="minorHAnsi" w:hint="default"/>
      </w:rPr>
    </w:lvl>
    <w:lvl w:ilvl="1">
      <w:start w:val="1"/>
      <w:numFmt w:val="decimal"/>
      <w:suff w:val="space"/>
      <w:lvlText w:val="%1.%2"/>
      <w:lvlJc w:val="left"/>
      <w:pPr>
        <w:ind w:left="1559" w:hanging="425"/>
      </w:pPr>
      <w:rPr>
        <w:rFonts w:asciiTheme="minorHAnsi" w:hAnsiTheme="minorHAnsi" w:cstheme="minorHAnsi" w:hint="default"/>
      </w:rPr>
    </w:lvl>
    <w:lvl w:ilvl="2">
      <w:start w:val="1"/>
      <w:numFmt w:val="decimal"/>
      <w:suff w:val="space"/>
      <w:lvlText w:val="%1.%2.%3"/>
      <w:lvlJc w:val="left"/>
      <w:pPr>
        <w:ind w:left="426" w:hanging="42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space"/>
      <w:lvlText w:val="%1.%2.%3.%4"/>
      <w:lvlJc w:val="left"/>
      <w:pPr>
        <w:ind w:left="1332" w:hanging="481"/>
      </w:pPr>
      <w:rPr>
        <w:rFonts w:asciiTheme="minorHAnsi" w:hAnsiTheme="minorHAnsi" w:cstheme="minorHAnsi" w:hint="default"/>
      </w:rPr>
    </w:lvl>
    <w:lvl w:ilvl="4">
      <w:start w:val="1"/>
      <w:numFmt w:val="decimal"/>
      <w:lvlText w:val="%1.%2.%3.%4.%5"/>
      <w:lvlJc w:val="left"/>
      <w:pPr>
        <w:ind w:left="1984" w:hanging="284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409" w:hanging="28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834" w:hanging="284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259" w:hanging="284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684" w:hanging="284"/>
      </w:pPr>
      <w:rPr>
        <w:rFonts w:hint="eastAsia"/>
      </w:rPr>
    </w:lvl>
  </w:abstractNum>
  <w:abstractNum w:abstractNumId="1">
    <w:nsid w:val="071979F6"/>
    <w:multiLevelType w:val="multilevel"/>
    <w:tmpl w:val="CCB6D62C"/>
    <w:lvl w:ilvl="0">
      <w:start w:val="1"/>
      <w:numFmt w:val="decimal"/>
      <w:pStyle w:val="1"/>
      <w:suff w:val="spac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851" w:hanging="426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1276" w:hanging="425"/>
      </w:pPr>
      <w:rPr>
        <w:rFonts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08E025F3"/>
    <w:multiLevelType w:val="hybridMultilevel"/>
    <w:tmpl w:val="4B1CC672"/>
    <w:lvl w:ilvl="0" w:tplc="B73CF308">
      <w:start w:val="1"/>
      <w:numFmt w:val="decimal"/>
      <w:lvlText w:val="%1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16085A78"/>
    <w:multiLevelType w:val="hybridMultilevel"/>
    <w:tmpl w:val="4B1CC672"/>
    <w:lvl w:ilvl="0" w:tplc="B73CF308">
      <w:start w:val="1"/>
      <w:numFmt w:val="decimal"/>
      <w:lvlText w:val="%1."/>
      <w:lvlJc w:val="left"/>
      <w:pPr>
        <w:ind w:left="90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1D9C33B8"/>
    <w:multiLevelType w:val="multilevel"/>
    <w:tmpl w:val="EB860676"/>
    <w:lvl w:ilvl="0">
      <w:start w:val="1"/>
      <w:numFmt w:val="decimal"/>
      <w:suff w:val="spac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suff w:val="space"/>
      <w:lvlText w:val="%1.%2.%3"/>
      <w:lvlJc w:val="left"/>
      <w:pPr>
        <w:ind w:left="851" w:hanging="426"/>
      </w:pPr>
      <w:rPr>
        <w:rFonts w:hint="eastAsia"/>
      </w:rPr>
    </w:lvl>
    <w:lvl w:ilvl="3">
      <w:start w:val="1"/>
      <w:numFmt w:val="decimal"/>
      <w:suff w:val="space"/>
      <w:lvlText w:val="%1.%2.%3.%4"/>
      <w:lvlJc w:val="left"/>
      <w:pPr>
        <w:ind w:left="1276" w:hanging="42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1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550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97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400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825" w:hanging="425"/>
      </w:pPr>
      <w:rPr>
        <w:rFonts w:hint="eastAsia"/>
      </w:rPr>
    </w:lvl>
  </w:abstractNum>
  <w:abstractNum w:abstractNumId="5">
    <w:nsid w:val="1F757A0A"/>
    <w:multiLevelType w:val="hybridMultilevel"/>
    <w:tmpl w:val="4B1CC672"/>
    <w:lvl w:ilvl="0" w:tplc="B73CF308">
      <w:start w:val="1"/>
      <w:numFmt w:val="decimal"/>
      <w:lvlText w:val="%1."/>
      <w:lvlJc w:val="left"/>
      <w:pPr>
        <w:ind w:left="90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22CA4902"/>
    <w:multiLevelType w:val="hybridMultilevel"/>
    <w:tmpl w:val="DB9A38BC"/>
    <w:lvl w:ilvl="0" w:tplc="B73CF308">
      <w:start w:val="1"/>
      <w:numFmt w:val="decimal"/>
      <w:lvlText w:val="%1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2D4C088E"/>
    <w:multiLevelType w:val="hybridMultilevel"/>
    <w:tmpl w:val="DB9A38BC"/>
    <w:lvl w:ilvl="0" w:tplc="B73CF308">
      <w:start w:val="1"/>
      <w:numFmt w:val="decimal"/>
      <w:lvlText w:val="%1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2E7910A1"/>
    <w:multiLevelType w:val="multilevel"/>
    <w:tmpl w:val="D332DAC0"/>
    <w:lvl w:ilvl="0">
      <w:start w:val="1"/>
      <w:numFmt w:val="decimal"/>
      <w:suff w:val="spac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suff w:val="space"/>
      <w:lvlText w:val="%1.%2.%3"/>
      <w:lvlJc w:val="left"/>
      <w:pPr>
        <w:ind w:left="851" w:hanging="426"/>
      </w:pPr>
      <w:rPr>
        <w:rFonts w:hint="eastAsia"/>
      </w:rPr>
    </w:lvl>
    <w:lvl w:ilvl="3">
      <w:start w:val="1"/>
      <w:numFmt w:val="decimal"/>
      <w:suff w:val="space"/>
      <w:lvlText w:val="%1.%2.%3.%4"/>
      <w:lvlJc w:val="left"/>
      <w:pPr>
        <w:ind w:left="1276" w:hanging="42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1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550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97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400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825" w:hanging="425"/>
      </w:pPr>
      <w:rPr>
        <w:rFonts w:hint="eastAsia"/>
      </w:rPr>
    </w:lvl>
  </w:abstractNum>
  <w:abstractNum w:abstractNumId="9">
    <w:nsid w:val="68D21415"/>
    <w:multiLevelType w:val="hybridMultilevel"/>
    <w:tmpl w:val="B720F6C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9">
      <w:start w:val="1"/>
      <w:numFmt w:val="lowerLetter"/>
      <w:lvlText w:val="%3)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B7B1341"/>
    <w:multiLevelType w:val="hybridMultilevel"/>
    <w:tmpl w:val="6924E2A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CC6102"/>
    <w:multiLevelType w:val="hybridMultilevel"/>
    <w:tmpl w:val="31446DD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8"/>
  </w:num>
  <w:num w:numId="9">
    <w:abstractNumId w:val="8"/>
  </w:num>
  <w:num w:numId="10">
    <w:abstractNumId w:val="8"/>
  </w:num>
  <w:num w:numId="11">
    <w:abstractNumId w:val="1"/>
  </w:num>
  <w:num w:numId="12">
    <w:abstractNumId w:val="2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1"/>
  </w:num>
  <w:num w:numId="16">
    <w:abstractNumId w:val="3"/>
  </w:num>
  <w:num w:numId="17">
    <w:abstractNumId w:val="7"/>
  </w:num>
  <w:num w:numId="18">
    <w:abstractNumId w:val="1"/>
  </w:num>
  <w:num w:numId="19">
    <w:abstractNumId w:val="6"/>
  </w:num>
  <w:num w:numId="20">
    <w:abstractNumId w:val="5"/>
  </w:num>
  <w:num w:numId="21">
    <w:abstractNumId w:val="9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CE9"/>
    <w:rsid w:val="00147103"/>
    <w:rsid w:val="001F1CE9"/>
    <w:rsid w:val="003B3CAA"/>
    <w:rsid w:val="00413879"/>
    <w:rsid w:val="004D3A08"/>
    <w:rsid w:val="00551881"/>
    <w:rsid w:val="00572131"/>
    <w:rsid w:val="00585D0C"/>
    <w:rsid w:val="005A3808"/>
    <w:rsid w:val="00605504"/>
    <w:rsid w:val="006721D9"/>
    <w:rsid w:val="00685095"/>
    <w:rsid w:val="00704870"/>
    <w:rsid w:val="0071577F"/>
    <w:rsid w:val="008037E8"/>
    <w:rsid w:val="00823523"/>
    <w:rsid w:val="008B167C"/>
    <w:rsid w:val="009B6799"/>
    <w:rsid w:val="00A96C6F"/>
    <w:rsid w:val="00AE4CB8"/>
    <w:rsid w:val="00B47120"/>
    <w:rsid w:val="00C1458C"/>
    <w:rsid w:val="00CC452D"/>
    <w:rsid w:val="00CD5CAD"/>
    <w:rsid w:val="00D016B7"/>
    <w:rsid w:val="00D4441A"/>
    <w:rsid w:val="00DA391F"/>
    <w:rsid w:val="00E14439"/>
    <w:rsid w:val="00EE0109"/>
    <w:rsid w:val="00EF1250"/>
    <w:rsid w:val="00F31E93"/>
    <w:rsid w:val="00F325BB"/>
    <w:rsid w:val="00FD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120"/>
  </w:style>
  <w:style w:type="paragraph" w:styleId="1">
    <w:name w:val="heading 1"/>
    <w:basedOn w:val="a"/>
    <w:next w:val="a"/>
    <w:link w:val="1Char"/>
    <w:uiPriority w:val="9"/>
    <w:qFormat/>
    <w:rsid w:val="00B47120"/>
    <w:pPr>
      <w:keepNext/>
      <w:keepLines/>
      <w:pageBreakBefore/>
      <w:numPr>
        <w:numId w:val="11"/>
      </w:numPr>
      <w:spacing w:beforeLines="50" w:before="50" w:after="0" w:line="240" w:lineRule="auto"/>
      <w:ind w:left="0"/>
      <w:jc w:val="both"/>
      <w:outlineLvl w:val="0"/>
    </w:pPr>
    <w:rPr>
      <w:rFonts w:asciiTheme="majorHAnsi" w:eastAsia="黑体" w:hAnsiTheme="majorHAnsi" w:cstheme="majorBidi"/>
      <w:bCs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B47120"/>
    <w:pPr>
      <w:keepNext/>
      <w:keepLines/>
      <w:numPr>
        <w:ilvl w:val="1"/>
        <w:numId w:val="11"/>
      </w:numPr>
      <w:spacing w:beforeLines="50" w:before="50" w:after="0" w:line="240" w:lineRule="auto"/>
      <w:ind w:left="850" w:hanging="425"/>
      <w:jc w:val="both"/>
      <w:outlineLvl w:val="1"/>
    </w:pPr>
    <w:rPr>
      <w:rFonts w:asciiTheme="majorHAnsi" w:eastAsia="黑体" w:hAnsiTheme="majorHAnsi" w:cstheme="majorBidi"/>
      <w:bCs/>
      <w:sz w:val="30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5A3808"/>
    <w:pPr>
      <w:keepNext/>
      <w:keepLines/>
      <w:numPr>
        <w:ilvl w:val="2"/>
        <w:numId w:val="11"/>
      </w:numPr>
      <w:spacing w:after="0" w:line="240" w:lineRule="auto"/>
      <w:jc w:val="both"/>
      <w:outlineLvl w:val="2"/>
    </w:pPr>
    <w:rPr>
      <w:rFonts w:asciiTheme="majorHAnsi" w:eastAsia="黑体" w:hAnsiTheme="majorHAnsi" w:cstheme="majorBidi"/>
      <w:bCs/>
      <w:sz w:val="28"/>
    </w:rPr>
  </w:style>
  <w:style w:type="paragraph" w:styleId="4">
    <w:name w:val="heading 4"/>
    <w:basedOn w:val="a"/>
    <w:next w:val="a"/>
    <w:link w:val="4Char"/>
    <w:uiPriority w:val="9"/>
    <w:unhideWhenUsed/>
    <w:qFormat/>
    <w:rsid w:val="00B47120"/>
    <w:pPr>
      <w:keepNext/>
      <w:keepLines/>
      <w:numPr>
        <w:ilvl w:val="3"/>
        <w:numId w:val="11"/>
      </w:numPr>
      <w:spacing w:beforeLines="50" w:before="50" w:after="0" w:line="240" w:lineRule="auto"/>
      <w:ind w:left="1985" w:hanging="709"/>
      <w:jc w:val="both"/>
      <w:outlineLvl w:val="3"/>
    </w:pPr>
    <w:rPr>
      <w:rFonts w:asciiTheme="majorHAnsi" w:eastAsia="黑体" w:hAnsiTheme="majorHAnsi" w:cstheme="majorBidi"/>
      <w:bCs/>
      <w:iCs/>
      <w:sz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B4712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471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4712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4712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4712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47120"/>
    <w:rPr>
      <w:rFonts w:asciiTheme="majorHAnsi" w:eastAsia="黑体" w:hAnsiTheme="majorHAnsi" w:cstheme="majorBidi"/>
      <w:bCs/>
      <w:sz w:val="32"/>
      <w:szCs w:val="28"/>
    </w:rPr>
  </w:style>
  <w:style w:type="character" w:customStyle="1" w:styleId="2Char">
    <w:name w:val="标题 2 Char"/>
    <w:basedOn w:val="a0"/>
    <w:link w:val="2"/>
    <w:uiPriority w:val="9"/>
    <w:rsid w:val="00B47120"/>
    <w:rPr>
      <w:rFonts w:asciiTheme="majorHAnsi" w:eastAsia="黑体" w:hAnsiTheme="majorHAnsi" w:cstheme="majorBidi"/>
      <w:bCs/>
      <w:sz w:val="30"/>
      <w:szCs w:val="26"/>
    </w:rPr>
  </w:style>
  <w:style w:type="character" w:customStyle="1" w:styleId="3Char">
    <w:name w:val="标题 3 Char"/>
    <w:basedOn w:val="a0"/>
    <w:link w:val="3"/>
    <w:uiPriority w:val="9"/>
    <w:rsid w:val="005A3808"/>
    <w:rPr>
      <w:rFonts w:asciiTheme="majorHAnsi" w:eastAsia="黑体" w:hAnsiTheme="majorHAnsi" w:cstheme="majorBidi"/>
      <w:bCs/>
      <w:sz w:val="28"/>
    </w:rPr>
  </w:style>
  <w:style w:type="character" w:customStyle="1" w:styleId="4Char">
    <w:name w:val="标题 4 Char"/>
    <w:basedOn w:val="a0"/>
    <w:link w:val="4"/>
    <w:uiPriority w:val="9"/>
    <w:rsid w:val="00B47120"/>
    <w:rPr>
      <w:rFonts w:asciiTheme="majorHAnsi" w:eastAsia="黑体" w:hAnsiTheme="majorHAnsi" w:cstheme="majorBidi"/>
      <w:bCs/>
      <w:iCs/>
      <w:sz w:val="24"/>
    </w:rPr>
  </w:style>
  <w:style w:type="character" w:customStyle="1" w:styleId="5Char">
    <w:name w:val="标题 5 Char"/>
    <w:basedOn w:val="a0"/>
    <w:link w:val="5"/>
    <w:uiPriority w:val="9"/>
    <w:rsid w:val="00B4712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标题 6 Char"/>
    <w:basedOn w:val="a0"/>
    <w:link w:val="6"/>
    <w:uiPriority w:val="9"/>
    <w:semiHidden/>
    <w:rsid w:val="00B4712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标题 7 Char"/>
    <w:basedOn w:val="a0"/>
    <w:link w:val="7"/>
    <w:uiPriority w:val="9"/>
    <w:semiHidden/>
    <w:rsid w:val="00B4712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0"/>
    <w:link w:val="8"/>
    <w:uiPriority w:val="9"/>
    <w:semiHidden/>
    <w:rsid w:val="00B4712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B4712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B471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标题 Char"/>
    <w:basedOn w:val="a0"/>
    <w:link w:val="a3"/>
    <w:uiPriority w:val="10"/>
    <w:rsid w:val="00B471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B471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副标题 Char"/>
    <w:basedOn w:val="a0"/>
    <w:link w:val="a4"/>
    <w:uiPriority w:val="11"/>
    <w:rsid w:val="00B471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B47120"/>
    <w:rPr>
      <w:b/>
      <w:bCs/>
    </w:rPr>
  </w:style>
  <w:style w:type="character" w:styleId="a6">
    <w:name w:val="Emphasis"/>
    <w:basedOn w:val="a0"/>
    <w:uiPriority w:val="20"/>
    <w:qFormat/>
    <w:rsid w:val="00B47120"/>
    <w:rPr>
      <w:i/>
      <w:iCs/>
    </w:rPr>
  </w:style>
  <w:style w:type="paragraph" w:styleId="a7">
    <w:name w:val="No Spacing"/>
    <w:uiPriority w:val="1"/>
    <w:qFormat/>
    <w:rsid w:val="00B47120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B47120"/>
    <w:pPr>
      <w:ind w:left="720"/>
      <w:contextualSpacing/>
    </w:pPr>
  </w:style>
  <w:style w:type="paragraph" w:styleId="a9">
    <w:name w:val="Quote"/>
    <w:basedOn w:val="a"/>
    <w:next w:val="a"/>
    <w:link w:val="Char1"/>
    <w:uiPriority w:val="29"/>
    <w:qFormat/>
    <w:rsid w:val="00B47120"/>
    <w:rPr>
      <w:i/>
      <w:iCs/>
      <w:color w:val="000000" w:themeColor="text1"/>
    </w:rPr>
  </w:style>
  <w:style w:type="character" w:customStyle="1" w:styleId="Char1">
    <w:name w:val="引用 Char"/>
    <w:basedOn w:val="a0"/>
    <w:link w:val="a9"/>
    <w:uiPriority w:val="29"/>
    <w:rsid w:val="00B47120"/>
    <w:rPr>
      <w:i/>
      <w:iCs/>
      <w:color w:val="000000" w:themeColor="text1"/>
    </w:rPr>
  </w:style>
  <w:style w:type="paragraph" w:styleId="aa">
    <w:name w:val="Intense Quote"/>
    <w:basedOn w:val="a"/>
    <w:next w:val="a"/>
    <w:link w:val="Char2"/>
    <w:uiPriority w:val="30"/>
    <w:qFormat/>
    <w:rsid w:val="00B4712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明显引用 Char"/>
    <w:basedOn w:val="a0"/>
    <w:link w:val="aa"/>
    <w:uiPriority w:val="30"/>
    <w:rsid w:val="00B47120"/>
    <w:rPr>
      <w:b/>
      <w:bCs/>
      <w:i/>
      <w:iCs/>
      <w:color w:val="4F81BD" w:themeColor="accent1"/>
    </w:rPr>
  </w:style>
  <w:style w:type="character" w:styleId="ab">
    <w:name w:val="Subtle Emphasis"/>
    <w:basedOn w:val="a0"/>
    <w:uiPriority w:val="19"/>
    <w:qFormat/>
    <w:rsid w:val="00B47120"/>
    <w:rPr>
      <w:i/>
      <w:iCs/>
      <w:color w:val="808080" w:themeColor="text1" w:themeTint="7F"/>
    </w:rPr>
  </w:style>
  <w:style w:type="character" w:styleId="ac">
    <w:name w:val="Intense Emphasis"/>
    <w:basedOn w:val="a0"/>
    <w:uiPriority w:val="21"/>
    <w:qFormat/>
    <w:rsid w:val="00B4712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sid w:val="00B47120"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sid w:val="00B47120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sid w:val="00B47120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B47120"/>
    <w:pPr>
      <w:outlineLvl w:val="9"/>
    </w:pPr>
  </w:style>
  <w:style w:type="paragraph" w:customStyle="1" w:styleId="10">
    <w:name w:val="列出段落1"/>
    <w:basedOn w:val="a"/>
    <w:rsid w:val="00C1458C"/>
    <w:pPr>
      <w:widowControl w:val="0"/>
      <w:ind w:firstLineChars="200" w:firstLine="200"/>
      <w:jc w:val="both"/>
    </w:pPr>
    <w:rPr>
      <w:rFonts w:ascii="Calibri" w:hAnsi="Calibri" w:cs="Arial"/>
      <w:kern w:val="2"/>
      <w:sz w:val="21"/>
    </w:rPr>
  </w:style>
  <w:style w:type="paragraph" w:customStyle="1" w:styleId="11">
    <w:name w:val="列表段落1"/>
    <w:basedOn w:val="a"/>
    <w:rsid w:val="00C1458C"/>
    <w:pPr>
      <w:widowControl w:val="0"/>
      <w:ind w:firstLineChars="200" w:firstLine="200"/>
      <w:jc w:val="both"/>
    </w:pPr>
    <w:rPr>
      <w:rFonts w:ascii="Calibri" w:hAnsi="Calibri" w:cs="Arial"/>
      <w:kern w:val="2"/>
      <w:sz w:val="21"/>
    </w:rPr>
  </w:style>
  <w:style w:type="paragraph" w:styleId="12">
    <w:name w:val="toc 1"/>
    <w:basedOn w:val="a"/>
    <w:next w:val="a"/>
    <w:uiPriority w:val="39"/>
    <w:rsid w:val="00C1458C"/>
    <w:pPr>
      <w:spacing w:after="100"/>
    </w:pPr>
    <w:rPr>
      <w:rFonts w:ascii="Calibri" w:hAnsi="Calibri" w:cs="Arial"/>
    </w:rPr>
  </w:style>
  <w:style w:type="paragraph" w:styleId="af0">
    <w:name w:val="caption"/>
    <w:basedOn w:val="a"/>
    <w:next w:val="a"/>
    <w:uiPriority w:val="35"/>
    <w:semiHidden/>
    <w:unhideWhenUsed/>
    <w:qFormat/>
    <w:rsid w:val="00B4712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Balloon Text"/>
    <w:basedOn w:val="a"/>
    <w:link w:val="Char3"/>
    <w:uiPriority w:val="99"/>
    <w:semiHidden/>
    <w:unhideWhenUsed/>
    <w:rsid w:val="005A3808"/>
    <w:pPr>
      <w:spacing w:after="0"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f1"/>
    <w:uiPriority w:val="99"/>
    <w:semiHidden/>
    <w:rsid w:val="005A38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120"/>
  </w:style>
  <w:style w:type="paragraph" w:styleId="1">
    <w:name w:val="heading 1"/>
    <w:basedOn w:val="a"/>
    <w:next w:val="a"/>
    <w:link w:val="1Char"/>
    <w:uiPriority w:val="9"/>
    <w:qFormat/>
    <w:rsid w:val="00B47120"/>
    <w:pPr>
      <w:keepNext/>
      <w:keepLines/>
      <w:pageBreakBefore/>
      <w:numPr>
        <w:numId w:val="11"/>
      </w:numPr>
      <w:spacing w:beforeLines="50" w:before="50" w:after="0" w:line="240" w:lineRule="auto"/>
      <w:ind w:left="0"/>
      <w:jc w:val="both"/>
      <w:outlineLvl w:val="0"/>
    </w:pPr>
    <w:rPr>
      <w:rFonts w:asciiTheme="majorHAnsi" w:eastAsia="黑体" w:hAnsiTheme="majorHAnsi" w:cstheme="majorBidi"/>
      <w:bCs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B47120"/>
    <w:pPr>
      <w:keepNext/>
      <w:keepLines/>
      <w:numPr>
        <w:ilvl w:val="1"/>
        <w:numId w:val="11"/>
      </w:numPr>
      <w:spacing w:beforeLines="50" w:before="50" w:after="0" w:line="240" w:lineRule="auto"/>
      <w:ind w:left="850" w:hanging="425"/>
      <w:jc w:val="both"/>
      <w:outlineLvl w:val="1"/>
    </w:pPr>
    <w:rPr>
      <w:rFonts w:asciiTheme="majorHAnsi" w:eastAsia="黑体" w:hAnsiTheme="majorHAnsi" w:cstheme="majorBidi"/>
      <w:bCs/>
      <w:sz w:val="30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5A3808"/>
    <w:pPr>
      <w:keepNext/>
      <w:keepLines/>
      <w:numPr>
        <w:ilvl w:val="2"/>
        <w:numId w:val="11"/>
      </w:numPr>
      <w:spacing w:after="0" w:line="240" w:lineRule="auto"/>
      <w:jc w:val="both"/>
      <w:outlineLvl w:val="2"/>
    </w:pPr>
    <w:rPr>
      <w:rFonts w:asciiTheme="majorHAnsi" w:eastAsia="黑体" w:hAnsiTheme="majorHAnsi" w:cstheme="majorBidi"/>
      <w:bCs/>
      <w:sz w:val="28"/>
    </w:rPr>
  </w:style>
  <w:style w:type="paragraph" w:styleId="4">
    <w:name w:val="heading 4"/>
    <w:basedOn w:val="a"/>
    <w:next w:val="a"/>
    <w:link w:val="4Char"/>
    <w:uiPriority w:val="9"/>
    <w:unhideWhenUsed/>
    <w:qFormat/>
    <w:rsid w:val="00B47120"/>
    <w:pPr>
      <w:keepNext/>
      <w:keepLines/>
      <w:numPr>
        <w:ilvl w:val="3"/>
        <w:numId w:val="11"/>
      </w:numPr>
      <w:spacing w:beforeLines="50" w:before="50" w:after="0" w:line="240" w:lineRule="auto"/>
      <w:ind w:left="1985" w:hanging="709"/>
      <w:jc w:val="both"/>
      <w:outlineLvl w:val="3"/>
    </w:pPr>
    <w:rPr>
      <w:rFonts w:asciiTheme="majorHAnsi" w:eastAsia="黑体" w:hAnsiTheme="majorHAnsi" w:cstheme="majorBidi"/>
      <w:bCs/>
      <w:iCs/>
      <w:sz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B4712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471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4712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4712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4712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47120"/>
    <w:rPr>
      <w:rFonts w:asciiTheme="majorHAnsi" w:eastAsia="黑体" w:hAnsiTheme="majorHAnsi" w:cstheme="majorBidi"/>
      <w:bCs/>
      <w:sz w:val="32"/>
      <w:szCs w:val="28"/>
    </w:rPr>
  </w:style>
  <w:style w:type="character" w:customStyle="1" w:styleId="2Char">
    <w:name w:val="标题 2 Char"/>
    <w:basedOn w:val="a0"/>
    <w:link w:val="2"/>
    <w:uiPriority w:val="9"/>
    <w:rsid w:val="00B47120"/>
    <w:rPr>
      <w:rFonts w:asciiTheme="majorHAnsi" w:eastAsia="黑体" w:hAnsiTheme="majorHAnsi" w:cstheme="majorBidi"/>
      <w:bCs/>
      <w:sz w:val="30"/>
      <w:szCs w:val="26"/>
    </w:rPr>
  </w:style>
  <w:style w:type="character" w:customStyle="1" w:styleId="3Char">
    <w:name w:val="标题 3 Char"/>
    <w:basedOn w:val="a0"/>
    <w:link w:val="3"/>
    <w:uiPriority w:val="9"/>
    <w:rsid w:val="005A3808"/>
    <w:rPr>
      <w:rFonts w:asciiTheme="majorHAnsi" w:eastAsia="黑体" w:hAnsiTheme="majorHAnsi" w:cstheme="majorBidi"/>
      <w:bCs/>
      <w:sz w:val="28"/>
    </w:rPr>
  </w:style>
  <w:style w:type="character" w:customStyle="1" w:styleId="4Char">
    <w:name w:val="标题 4 Char"/>
    <w:basedOn w:val="a0"/>
    <w:link w:val="4"/>
    <w:uiPriority w:val="9"/>
    <w:rsid w:val="00B47120"/>
    <w:rPr>
      <w:rFonts w:asciiTheme="majorHAnsi" w:eastAsia="黑体" w:hAnsiTheme="majorHAnsi" w:cstheme="majorBidi"/>
      <w:bCs/>
      <w:iCs/>
      <w:sz w:val="24"/>
    </w:rPr>
  </w:style>
  <w:style w:type="character" w:customStyle="1" w:styleId="5Char">
    <w:name w:val="标题 5 Char"/>
    <w:basedOn w:val="a0"/>
    <w:link w:val="5"/>
    <w:uiPriority w:val="9"/>
    <w:rsid w:val="00B4712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Char">
    <w:name w:val="标题 6 Char"/>
    <w:basedOn w:val="a0"/>
    <w:link w:val="6"/>
    <w:uiPriority w:val="9"/>
    <w:semiHidden/>
    <w:rsid w:val="00B4712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Char">
    <w:name w:val="标题 7 Char"/>
    <w:basedOn w:val="a0"/>
    <w:link w:val="7"/>
    <w:uiPriority w:val="9"/>
    <w:semiHidden/>
    <w:rsid w:val="00B4712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0"/>
    <w:link w:val="8"/>
    <w:uiPriority w:val="9"/>
    <w:semiHidden/>
    <w:rsid w:val="00B4712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B4712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Char"/>
    <w:uiPriority w:val="10"/>
    <w:qFormat/>
    <w:rsid w:val="00B471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">
    <w:name w:val="标题 Char"/>
    <w:basedOn w:val="a0"/>
    <w:link w:val="a3"/>
    <w:uiPriority w:val="10"/>
    <w:rsid w:val="00B471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4">
    <w:name w:val="Subtitle"/>
    <w:basedOn w:val="a"/>
    <w:next w:val="a"/>
    <w:link w:val="Char0"/>
    <w:uiPriority w:val="11"/>
    <w:qFormat/>
    <w:rsid w:val="00B471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0">
    <w:name w:val="副标题 Char"/>
    <w:basedOn w:val="a0"/>
    <w:link w:val="a4"/>
    <w:uiPriority w:val="11"/>
    <w:rsid w:val="00B471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B47120"/>
    <w:rPr>
      <w:b/>
      <w:bCs/>
    </w:rPr>
  </w:style>
  <w:style w:type="character" w:styleId="a6">
    <w:name w:val="Emphasis"/>
    <w:basedOn w:val="a0"/>
    <w:uiPriority w:val="20"/>
    <w:qFormat/>
    <w:rsid w:val="00B47120"/>
    <w:rPr>
      <w:i/>
      <w:iCs/>
    </w:rPr>
  </w:style>
  <w:style w:type="paragraph" w:styleId="a7">
    <w:name w:val="No Spacing"/>
    <w:uiPriority w:val="1"/>
    <w:qFormat/>
    <w:rsid w:val="00B47120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B47120"/>
    <w:pPr>
      <w:ind w:left="720"/>
      <w:contextualSpacing/>
    </w:pPr>
  </w:style>
  <w:style w:type="paragraph" w:styleId="a9">
    <w:name w:val="Quote"/>
    <w:basedOn w:val="a"/>
    <w:next w:val="a"/>
    <w:link w:val="Char1"/>
    <w:uiPriority w:val="29"/>
    <w:qFormat/>
    <w:rsid w:val="00B47120"/>
    <w:rPr>
      <w:i/>
      <w:iCs/>
      <w:color w:val="000000" w:themeColor="text1"/>
    </w:rPr>
  </w:style>
  <w:style w:type="character" w:customStyle="1" w:styleId="Char1">
    <w:name w:val="引用 Char"/>
    <w:basedOn w:val="a0"/>
    <w:link w:val="a9"/>
    <w:uiPriority w:val="29"/>
    <w:rsid w:val="00B47120"/>
    <w:rPr>
      <w:i/>
      <w:iCs/>
      <w:color w:val="000000" w:themeColor="text1"/>
    </w:rPr>
  </w:style>
  <w:style w:type="paragraph" w:styleId="aa">
    <w:name w:val="Intense Quote"/>
    <w:basedOn w:val="a"/>
    <w:next w:val="a"/>
    <w:link w:val="Char2"/>
    <w:uiPriority w:val="30"/>
    <w:qFormat/>
    <w:rsid w:val="00B4712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2">
    <w:name w:val="明显引用 Char"/>
    <w:basedOn w:val="a0"/>
    <w:link w:val="aa"/>
    <w:uiPriority w:val="30"/>
    <w:rsid w:val="00B47120"/>
    <w:rPr>
      <w:b/>
      <w:bCs/>
      <w:i/>
      <w:iCs/>
      <w:color w:val="4F81BD" w:themeColor="accent1"/>
    </w:rPr>
  </w:style>
  <w:style w:type="character" w:styleId="ab">
    <w:name w:val="Subtle Emphasis"/>
    <w:basedOn w:val="a0"/>
    <w:uiPriority w:val="19"/>
    <w:qFormat/>
    <w:rsid w:val="00B47120"/>
    <w:rPr>
      <w:i/>
      <w:iCs/>
      <w:color w:val="808080" w:themeColor="text1" w:themeTint="7F"/>
    </w:rPr>
  </w:style>
  <w:style w:type="character" w:styleId="ac">
    <w:name w:val="Intense Emphasis"/>
    <w:basedOn w:val="a0"/>
    <w:uiPriority w:val="21"/>
    <w:qFormat/>
    <w:rsid w:val="00B4712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sid w:val="00B47120"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sid w:val="00B47120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sid w:val="00B47120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B47120"/>
    <w:pPr>
      <w:outlineLvl w:val="9"/>
    </w:pPr>
  </w:style>
  <w:style w:type="paragraph" w:customStyle="1" w:styleId="10">
    <w:name w:val="列出段落1"/>
    <w:basedOn w:val="a"/>
    <w:rsid w:val="00C1458C"/>
    <w:pPr>
      <w:widowControl w:val="0"/>
      <w:ind w:firstLineChars="200" w:firstLine="200"/>
      <w:jc w:val="both"/>
    </w:pPr>
    <w:rPr>
      <w:rFonts w:ascii="Calibri" w:hAnsi="Calibri" w:cs="Arial"/>
      <w:kern w:val="2"/>
      <w:sz w:val="21"/>
    </w:rPr>
  </w:style>
  <w:style w:type="paragraph" w:customStyle="1" w:styleId="11">
    <w:name w:val="列表段落1"/>
    <w:basedOn w:val="a"/>
    <w:rsid w:val="00C1458C"/>
    <w:pPr>
      <w:widowControl w:val="0"/>
      <w:ind w:firstLineChars="200" w:firstLine="200"/>
      <w:jc w:val="both"/>
    </w:pPr>
    <w:rPr>
      <w:rFonts w:ascii="Calibri" w:hAnsi="Calibri" w:cs="Arial"/>
      <w:kern w:val="2"/>
      <w:sz w:val="21"/>
    </w:rPr>
  </w:style>
  <w:style w:type="paragraph" w:styleId="12">
    <w:name w:val="toc 1"/>
    <w:basedOn w:val="a"/>
    <w:next w:val="a"/>
    <w:uiPriority w:val="39"/>
    <w:rsid w:val="00C1458C"/>
    <w:pPr>
      <w:spacing w:after="100"/>
    </w:pPr>
    <w:rPr>
      <w:rFonts w:ascii="Calibri" w:hAnsi="Calibri" w:cs="Arial"/>
    </w:rPr>
  </w:style>
  <w:style w:type="paragraph" w:styleId="af0">
    <w:name w:val="caption"/>
    <w:basedOn w:val="a"/>
    <w:next w:val="a"/>
    <w:uiPriority w:val="35"/>
    <w:semiHidden/>
    <w:unhideWhenUsed/>
    <w:qFormat/>
    <w:rsid w:val="00B4712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Balloon Text"/>
    <w:basedOn w:val="a"/>
    <w:link w:val="Char3"/>
    <w:uiPriority w:val="99"/>
    <w:semiHidden/>
    <w:unhideWhenUsed/>
    <w:rsid w:val="005A3808"/>
    <w:pPr>
      <w:spacing w:after="0"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f1"/>
    <w:uiPriority w:val="99"/>
    <w:semiHidden/>
    <w:rsid w:val="005A38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190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zlj</dc:creator>
  <cp:keywords/>
  <dc:description/>
  <cp:lastModifiedBy>zlj</cp:lastModifiedBy>
  <cp:revision>13</cp:revision>
  <dcterms:created xsi:type="dcterms:W3CDTF">2020-04-10T08:43:00Z</dcterms:created>
  <dcterms:modified xsi:type="dcterms:W3CDTF">2020-04-10T09:33:00Z</dcterms:modified>
</cp:coreProperties>
</file>