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CC" w:rsidRPr="00205F2D" w:rsidRDefault="001A6CCC" w:rsidP="001A6CCC">
      <w:pPr>
        <w:spacing w:line="560" w:lineRule="exact"/>
        <w:rPr>
          <w:rFonts w:ascii="仿宋" w:eastAsia="仿宋" w:hAnsi="仿宋" w:cs="仿宋"/>
          <w:color w:val="auto"/>
          <w:sz w:val="32"/>
          <w:szCs w:val="32"/>
          <w:lang w:val="zh-TW"/>
        </w:rPr>
      </w:pPr>
      <w:r w:rsidRPr="00205F2D">
        <w:rPr>
          <w:rFonts w:ascii="仿宋" w:eastAsia="仿宋" w:hAnsi="仿宋"/>
          <w:color w:val="auto"/>
          <w:sz w:val="32"/>
          <w:szCs w:val="32"/>
        </w:rPr>
        <w:t>附</w:t>
      </w:r>
      <w:r w:rsidRPr="00205F2D"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件</w:t>
      </w:r>
      <w:r w:rsidRPr="00205F2D"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3：</w:t>
      </w:r>
    </w:p>
    <w:p w:rsidR="001A6CCC" w:rsidRDefault="001A6CCC" w:rsidP="001A6CCC">
      <w:pPr>
        <w:spacing w:line="560" w:lineRule="exact"/>
        <w:jc w:val="center"/>
        <w:rPr>
          <w:rFonts w:ascii="仿宋" w:eastAsia="PMingLiU" w:hAnsi="仿宋" w:cs="宋体"/>
          <w:b/>
          <w:color w:val="auto"/>
          <w:sz w:val="32"/>
          <w:szCs w:val="32"/>
          <w:lang w:val="zh-TW" w:eastAsia="zh-TW"/>
        </w:rPr>
      </w:pPr>
      <w:r w:rsidRPr="00205F2D">
        <w:rPr>
          <w:rFonts w:ascii="仿宋" w:eastAsia="仿宋" w:hAnsi="仿宋" w:cs="宋体" w:hint="eastAsia"/>
          <w:b/>
          <w:color w:val="auto"/>
          <w:sz w:val="32"/>
          <w:szCs w:val="32"/>
          <w:lang w:val="zh-TW" w:eastAsia="zh-TW"/>
        </w:rPr>
        <w:t>厦门大学翔安校区</w:t>
      </w:r>
      <w:bookmarkStart w:id="0" w:name="_GoBack"/>
      <w:r w:rsidR="00423EE0" w:rsidRPr="00205F2D">
        <w:rPr>
          <w:rFonts w:ascii="仿宋" w:eastAsia="仿宋" w:hAnsi="仿宋" w:cs="宋体" w:hint="eastAsia"/>
          <w:b/>
          <w:color w:val="auto"/>
          <w:sz w:val="32"/>
          <w:szCs w:val="32"/>
          <w:lang w:val="zh-TW" w:eastAsia="zh-TW"/>
        </w:rPr>
        <w:t>第二届</w:t>
      </w:r>
      <w:bookmarkEnd w:id="0"/>
      <w:r w:rsidRPr="00205F2D">
        <w:rPr>
          <w:rFonts w:ascii="仿宋" w:eastAsia="仿宋" w:hAnsi="仿宋" w:cs="宋体" w:hint="eastAsia"/>
          <w:b/>
          <w:color w:val="auto"/>
          <w:sz w:val="32"/>
          <w:szCs w:val="32"/>
          <w:lang w:val="zh-TW" w:eastAsia="zh-TW"/>
        </w:rPr>
        <w:t>班级</w:t>
      </w:r>
      <w:r w:rsidRPr="00205F2D">
        <w:rPr>
          <w:rFonts w:ascii="仿宋" w:eastAsia="仿宋" w:hAnsi="仿宋" w:cs="宋体"/>
          <w:b/>
          <w:color w:val="auto"/>
          <w:sz w:val="32"/>
          <w:szCs w:val="32"/>
        </w:rPr>
        <w:t>/团支部/</w:t>
      </w:r>
      <w:r w:rsidRPr="00205F2D">
        <w:rPr>
          <w:rFonts w:ascii="仿宋" w:eastAsia="仿宋" w:hAnsi="仿宋" w:cs="宋体" w:hint="eastAsia"/>
          <w:b/>
          <w:color w:val="auto"/>
          <w:sz w:val="32"/>
          <w:szCs w:val="32"/>
          <w:lang w:val="zh-TW" w:eastAsia="zh-TW"/>
        </w:rPr>
        <w:t>实验室体育大比拼项目</w:t>
      </w:r>
    </w:p>
    <w:p w:rsidR="001A6CCC" w:rsidRDefault="001A6CCC" w:rsidP="001A6CCC">
      <w:pPr>
        <w:spacing w:line="560" w:lineRule="exact"/>
        <w:jc w:val="center"/>
        <w:rPr>
          <w:rFonts w:ascii="仿宋" w:eastAsia="PMingLiU" w:hAnsi="仿宋" w:cs="宋体"/>
          <w:b/>
          <w:color w:val="auto"/>
          <w:sz w:val="32"/>
          <w:szCs w:val="32"/>
          <w:lang w:val="zh-TW" w:eastAsia="zh-TW"/>
        </w:rPr>
      </w:pPr>
      <w:r w:rsidRPr="00205F2D">
        <w:rPr>
          <w:rFonts w:ascii="仿宋" w:eastAsia="仿宋" w:hAnsi="仿宋" w:cs="宋体" w:hint="eastAsia"/>
          <w:b/>
          <w:color w:val="auto"/>
          <w:sz w:val="32"/>
          <w:szCs w:val="32"/>
          <w:lang w:val="zh-TW" w:eastAsia="zh-TW"/>
        </w:rPr>
        <w:t>参赛人员名单</w:t>
      </w:r>
    </w:p>
    <w:p w:rsidR="001A6CCC" w:rsidRPr="001A6CCC" w:rsidRDefault="001A6CCC" w:rsidP="001A6CCC">
      <w:pPr>
        <w:spacing w:line="560" w:lineRule="exact"/>
        <w:jc w:val="center"/>
        <w:rPr>
          <w:rFonts w:ascii="仿宋" w:eastAsia="PMingLiU" w:hAnsi="仿宋" w:cs="仿宋"/>
          <w:b/>
          <w:color w:val="auto"/>
          <w:sz w:val="32"/>
          <w:szCs w:val="32"/>
          <w:lang w:val="zh-TW" w:eastAsia="zh-TW"/>
        </w:rPr>
      </w:pPr>
    </w:p>
    <w:tbl>
      <w:tblPr>
        <w:tblStyle w:val="TableNormal"/>
        <w:tblW w:w="896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9"/>
        <w:gridCol w:w="6870"/>
      </w:tblGrid>
      <w:tr w:rsidR="001A6CCC" w:rsidRPr="00205F2D" w:rsidTr="006360A3">
        <w:trPr>
          <w:trHeight w:val="31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CCC" w:rsidRPr="00205F2D" w:rsidRDefault="001A6CCC" w:rsidP="006360A3">
            <w:pPr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205F2D"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  <w:lang w:val="zh-TW" w:eastAsia="zh-TW"/>
              </w:rPr>
              <w:t>项目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CCC" w:rsidRPr="00205F2D" w:rsidRDefault="001A6CCC" w:rsidP="006360A3">
            <w:pPr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205F2D"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  <w:lang w:val="zh-TW" w:eastAsia="zh-TW"/>
              </w:rPr>
              <w:t>参赛人员</w:t>
            </w:r>
          </w:p>
        </w:tc>
      </w:tr>
      <w:tr w:rsidR="001A6CCC" w:rsidRPr="00205F2D" w:rsidTr="006360A3">
        <w:trPr>
          <w:trHeight w:val="31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CCC" w:rsidRPr="00205F2D" w:rsidRDefault="001A6CCC" w:rsidP="006360A3">
            <w:pPr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205F2D"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  <w:lang w:val="zh-TW" w:eastAsia="zh-TW"/>
              </w:rPr>
              <w:t>高尔夫球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CCC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A6CCC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A6CCC" w:rsidRPr="00205F2D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A6CCC" w:rsidRPr="00205F2D" w:rsidTr="006360A3">
        <w:trPr>
          <w:trHeight w:val="31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CCC" w:rsidRPr="00205F2D" w:rsidRDefault="001A6CCC" w:rsidP="006360A3">
            <w:pPr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205F2D"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  <w:lang w:val="zh-TW" w:eastAsia="zh-TW"/>
              </w:rPr>
              <w:t>体育素质比拼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CCC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A6CCC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A6CCC" w:rsidRPr="00205F2D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A6CCC" w:rsidRPr="00205F2D" w:rsidTr="006360A3">
        <w:trPr>
          <w:trHeight w:val="31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CCC" w:rsidRPr="00205F2D" w:rsidRDefault="001A6CCC" w:rsidP="006360A3">
            <w:pPr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205F2D"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  <w:lang w:val="zh-TW" w:eastAsia="zh-TW"/>
              </w:rPr>
              <w:t>乒乓球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CCC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A6CCC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A6CCC" w:rsidRPr="00205F2D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A6CCC" w:rsidRPr="00205F2D" w:rsidTr="006360A3">
        <w:trPr>
          <w:trHeight w:val="31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CCC" w:rsidRPr="00205F2D" w:rsidRDefault="001A6CCC" w:rsidP="006360A3">
            <w:pPr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205F2D"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  <w:lang w:val="zh-TW" w:eastAsia="zh-TW"/>
              </w:rPr>
              <w:t>排球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CCC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A6CCC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A6CCC" w:rsidRPr="00205F2D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A6CCC" w:rsidRPr="00205F2D" w:rsidTr="006360A3">
        <w:trPr>
          <w:trHeight w:val="31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CCC" w:rsidRPr="00205F2D" w:rsidRDefault="001A6CCC" w:rsidP="006360A3">
            <w:pPr>
              <w:spacing w:line="40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205F2D"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  <w:lang w:val="zh-TW" w:eastAsia="zh-TW"/>
              </w:rPr>
              <w:t>网球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CCC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A6CCC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A6CCC" w:rsidRPr="00205F2D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A6CCC" w:rsidRPr="00205F2D" w:rsidTr="006360A3">
        <w:trPr>
          <w:trHeight w:val="31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CCC" w:rsidRPr="00205F2D" w:rsidRDefault="001A6CCC" w:rsidP="006360A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auto"/>
                <w:sz w:val="28"/>
                <w:szCs w:val="28"/>
                <w:lang w:val="zh-TW" w:eastAsia="zh-TW"/>
              </w:rPr>
            </w:pPr>
            <w:r w:rsidRPr="00205F2D">
              <w:rPr>
                <w:rFonts w:ascii="仿宋" w:eastAsia="仿宋" w:hAnsi="仿宋" w:hint="eastAsia"/>
                <w:b/>
                <w:bCs/>
                <w:color w:val="auto"/>
                <w:sz w:val="28"/>
                <w:szCs w:val="28"/>
                <w:lang w:val="zh-TW"/>
              </w:rPr>
              <w:t>游泳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CCC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A6CCC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A6CCC" w:rsidRPr="00205F2D" w:rsidRDefault="001A6CCC" w:rsidP="006360A3">
            <w:pPr>
              <w:spacing w:line="40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</w:tbl>
    <w:p w:rsidR="001A6CCC" w:rsidRPr="00205F2D" w:rsidRDefault="001A6CCC" w:rsidP="001A6CCC">
      <w:pPr>
        <w:spacing w:line="560" w:lineRule="exact"/>
        <w:rPr>
          <w:rFonts w:ascii="仿宋" w:eastAsia="仿宋" w:hAnsi="仿宋" w:cs="仿宋"/>
          <w:color w:val="auto"/>
          <w:sz w:val="28"/>
          <w:szCs w:val="28"/>
        </w:rPr>
      </w:pPr>
      <w:r w:rsidRPr="00205F2D">
        <w:rPr>
          <w:rFonts w:ascii="仿宋" w:eastAsia="仿宋" w:hAnsi="仿宋"/>
          <w:color w:val="auto"/>
          <w:sz w:val="28"/>
          <w:szCs w:val="28"/>
          <w:lang w:val="zh-TW" w:eastAsia="zh-TW"/>
        </w:rPr>
        <w:t>注意事项：参赛队员姓名旁请注明性别。</w:t>
      </w:r>
    </w:p>
    <w:p w:rsidR="004C4F10" w:rsidRPr="001A6CCC" w:rsidRDefault="004C4F10"/>
    <w:sectPr w:rsidR="004C4F10" w:rsidRPr="001A6CCC">
      <w:footerReference w:type="default" r:id="rId6"/>
      <w:pgSz w:w="11900" w:h="16840"/>
      <w:pgMar w:top="1134" w:right="1418" w:bottom="1134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BA" w:rsidRDefault="00D637BA">
      <w:r>
        <w:separator/>
      </w:r>
    </w:p>
  </w:endnote>
  <w:endnote w:type="continuationSeparator" w:id="0">
    <w:p w:rsidR="00D637BA" w:rsidRDefault="00D6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DFB" w:rsidRDefault="001A6CCC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423E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BA" w:rsidRDefault="00D637BA">
      <w:r>
        <w:separator/>
      </w:r>
    </w:p>
  </w:footnote>
  <w:footnote w:type="continuationSeparator" w:id="0">
    <w:p w:rsidR="00D637BA" w:rsidRDefault="00D63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CC"/>
    <w:rsid w:val="001A6CCC"/>
    <w:rsid w:val="00423EE0"/>
    <w:rsid w:val="004C4F10"/>
    <w:rsid w:val="00BE0953"/>
    <w:rsid w:val="00D6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A10A8-8F7B-4983-BABF-F8928109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6CCC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rsid w:val="001A6CCC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Char">
    <w:name w:val="页脚 Char"/>
    <w:basedOn w:val="a0"/>
    <w:link w:val="a3"/>
    <w:rsid w:val="001A6CCC"/>
    <w:rPr>
      <w:rFonts w:ascii="Calibri" w:eastAsia="Calibri" w:hAnsi="Calibri"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1A6CC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2016-09-30T06:49:00Z</dcterms:created>
  <dcterms:modified xsi:type="dcterms:W3CDTF">2016-09-30T07:02:00Z</dcterms:modified>
</cp:coreProperties>
</file>